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2912" w:rsidRPr="00F85A09" w:rsidRDefault="00A72912" w:rsidP="00A72912">
      <w:pPr>
        <w:jc w:val="center"/>
        <w:rPr>
          <w:b/>
          <w:sz w:val="24"/>
          <w:szCs w:val="24"/>
        </w:rPr>
      </w:pPr>
      <w:r w:rsidRPr="00F85A09">
        <w:rPr>
          <w:noProof/>
          <w:spacing w:val="34"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-304800</wp:posOffset>
                </wp:positionV>
                <wp:extent cx="4231640" cy="792480"/>
                <wp:effectExtent l="1270" t="635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12" w:rsidRPr="0041151D" w:rsidRDefault="00A72912" w:rsidP="00A72912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. évi</w:t>
                            </w:r>
                          </w:p>
                          <w:p w:rsidR="00A72912" w:rsidRPr="0041151D" w:rsidRDefault="00A72912" w:rsidP="00A7291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SPORT PÁLYÁZAT</w:t>
                            </w:r>
                          </w:p>
                          <w:p w:rsidR="00A72912" w:rsidRPr="00F275D2" w:rsidRDefault="00A72912" w:rsidP="00A72912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1151D">
                              <w:rPr>
                                <w:rFonts w:ascii="Tahoma" w:hAnsi="Tahoma" w:cs="Tahoma"/>
                                <w:b/>
                                <w:spacing w:val="32"/>
                                <w:sz w:val="24"/>
                                <w:szCs w:val="24"/>
                              </w:rPr>
                              <w:t>PÁLYÁZATI ŰRLAP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left:0;text-align:left;margin-left:68.25pt;margin-top:-24pt;width:333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Y5jgIAABoFAAAOAAAAZHJzL2Uyb0RvYy54bWysVNuO0zAQfUfiHyy/d3MhvSTadLUXipCW&#10;i7TwAU7sJBaJJ9huk13Eb/ED/Bhjp+2W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" stroked="f">
                <v:textbox>
                  <w:txbxContent>
                    <w:p w:rsidR="00A72912" w:rsidRPr="0041151D" w:rsidRDefault="00A72912" w:rsidP="00A72912">
                      <w:pPr>
                        <w:pStyle w:val="lfej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4</w:t>
                      </w: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. évi</w:t>
                      </w:r>
                    </w:p>
                    <w:p w:rsidR="00A72912" w:rsidRPr="0041151D" w:rsidRDefault="00A72912" w:rsidP="00A72912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SPORT PÁLYÁZAT</w:t>
                      </w:r>
                    </w:p>
                    <w:p w:rsidR="00A72912" w:rsidRPr="00F275D2" w:rsidRDefault="00A72912" w:rsidP="00A72912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41151D">
                        <w:rPr>
                          <w:rFonts w:ascii="Tahoma" w:hAnsi="Tahoma" w:cs="Tahoma"/>
                          <w:b/>
                          <w:spacing w:val="32"/>
                          <w:sz w:val="24"/>
                          <w:szCs w:val="24"/>
                        </w:rPr>
                        <w:t>PÁLYÁZATI ŰRLAP</w:t>
                      </w:r>
                    </w:p>
                  </w:txbxContent>
                </v:textbox>
              </v:shape>
            </w:pict>
          </mc:Fallback>
        </mc:AlternateContent>
      </w:r>
    </w:p>
    <w:p w:rsidR="00A72912" w:rsidRPr="00F85A09" w:rsidRDefault="00A72912" w:rsidP="00A72912">
      <w:pPr>
        <w:jc w:val="center"/>
        <w:rPr>
          <w:sz w:val="24"/>
          <w:szCs w:val="24"/>
        </w:rPr>
      </w:pPr>
    </w:p>
    <w:p w:rsidR="00A72912" w:rsidRPr="00F85A09" w:rsidRDefault="00A72912" w:rsidP="00A72912">
      <w:pPr>
        <w:jc w:val="center"/>
        <w:rPr>
          <w:sz w:val="24"/>
          <w:szCs w:val="24"/>
        </w:rPr>
      </w:pPr>
    </w:p>
    <w:p w:rsidR="00A72912" w:rsidRPr="00F85A09" w:rsidRDefault="00A72912" w:rsidP="00A72912">
      <w:pPr>
        <w:pBdr>
          <w:top w:val="single" w:sz="4" w:space="1" w:color="auto"/>
        </w:pBdr>
        <w:rPr>
          <w:sz w:val="24"/>
          <w:szCs w:val="24"/>
        </w:rPr>
      </w:pPr>
    </w:p>
    <w:p w:rsidR="00A72912" w:rsidRPr="0041151D" w:rsidRDefault="00A72912" w:rsidP="00A72912">
      <w:pPr>
        <w:autoSpaceDE/>
        <w:autoSpaceDN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Benyújtási határidő: 202</w:t>
      </w:r>
      <w:r>
        <w:rPr>
          <w:rFonts w:ascii="Tahoma" w:eastAsia="Times New Roman" w:hAnsi="Tahoma" w:cs="Tahoma"/>
          <w:sz w:val="22"/>
          <w:szCs w:val="22"/>
          <w:lang w:eastAsia="x-none"/>
        </w:rPr>
        <w:t>4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 xml:space="preserve">. </w:t>
      </w:r>
      <w:proofErr w:type="gramStart"/>
      <w:r>
        <w:rPr>
          <w:rFonts w:ascii="Tahoma" w:eastAsia="Times New Roman" w:hAnsi="Tahoma" w:cs="Tahoma"/>
          <w:sz w:val="22"/>
          <w:szCs w:val="22"/>
          <w:lang w:eastAsia="x-none"/>
        </w:rPr>
        <w:t>április</w:t>
      </w:r>
      <w:proofErr w:type="gramEnd"/>
      <w:r>
        <w:rPr>
          <w:rFonts w:ascii="Tahoma" w:eastAsia="Times New Roman" w:hAnsi="Tahoma" w:cs="Tahoma"/>
          <w:sz w:val="22"/>
          <w:szCs w:val="22"/>
          <w:lang w:eastAsia="x-none"/>
        </w:rPr>
        <w:t xml:space="preserve"> 12.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ab/>
        <w:t>Érkezett: …………….……</w:t>
      </w:r>
    </w:p>
    <w:p w:rsidR="00A72912" w:rsidRPr="0041151D" w:rsidRDefault="00A72912" w:rsidP="00A72912">
      <w:pPr>
        <w:autoSpaceDE/>
        <w:autoSpaceDN/>
        <w:rPr>
          <w:rFonts w:ascii="Tahoma" w:eastAsia="Times New Roman" w:hAnsi="Tahoma" w:cs="Tahoma"/>
          <w:sz w:val="22"/>
          <w:szCs w:val="22"/>
          <w:lang w:val="x-none" w:eastAsia="x-none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 xml:space="preserve">I. </w:t>
      </w:r>
      <w:proofErr w:type="gramStart"/>
      <w:r w:rsidRPr="0041151D">
        <w:rPr>
          <w:rFonts w:ascii="Tahoma" w:hAnsi="Tahoma" w:cs="Tahoma"/>
          <w:b/>
          <w:sz w:val="22"/>
          <w:szCs w:val="22"/>
        </w:rPr>
        <w:t>A</w:t>
      </w:r>
      <w:proofErr w:type="gramEnd"/>
      <w:r w:rsidRPr="0041151D">
        <w:rPr>
          <w:rFonts w:ascii="Tahoma" w:hAnsi="Tahoma" w:cs="Tahoma"/>
          <w:b/>
          <w:sz w:val="22"/>
          <w:szCs w:val="22"/>
        </w:rPr>
        <w:t xml:space="preserve"> pályázat adatai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A72912" w:rsidRPr="0041151D" w:rsidTr="00004FF6">
        <w:trPr>
          <w:cantSplit/>
          <w:trHeight w:val="79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 xml:space="preserve">A pályázat </w:t>
            </w:r>
            <w:proofErr w:type="gramStart"/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kategóriája</w:t>
            </w:r>
            <w:proofErr w:type="gramEnd"/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:</w:t>
            </w: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sz w:val="22"/>
                <w:szCs w:val="22"/>
              </w:rPr>
              <w:t>(a megfelelőt kérjük aláhúzni)</w:t>
            </w:r>
          </w:p>
        </w:tc>
        <w:tc>
          <w:tcPr>
            <w:tcW w:w="6095" w:type="dxa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A.</w:t>
            </w:r>
            <w:r w:rsidRPr="0041151D">
              <w:rPr>
                <w:rFonts w:ascii="Tahoma" w:hAnsi="Tahoma" w:cs="Tahoma"/>
                <w:sz w:val="22"/>
                <w:szCs w:val="22"/>
              </w:rPr>
              <w:t xml:space="preserve"> Sportrendezvények lebonyolítása</w:t>
            </w: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B.</w:t>
            </w:r>
            <w:r w:rsidRPr="0041151D">
              <w:rPr>
                <w:rFonts w:ascii="Tahoma" w:hAnsi="Tahoma" w:cs="Tahoma"/>
                <w:sz w:val="22"/>
                <w:szCs w:val="22"/>
              </w:rPr>
              <w:t xml:space="preserve"> Szabadidősport-szakosztály működése</w:t>
            </w: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C.</w:t>
            </w:r>
            <w:r w:rsidRPr="0041151D">
              <w:rPr>
                <w:rFonts w:ascii="Tahoma" w:hAnsi="Tahoma" w:cs="Tahoma"/>
                <w:sz w:val="22"/>
                <w:szCs w:val="22"/>
              </w:rPr>
              <w:t xml:space="preserve"> Kiemelkedő egyéni sportolók versenyeztetése, edzőtáborozása</w:t>
            </w:r>
          </w:p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79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A pályázat tárgya röviden:</w:t>
            </w:r>
          </w:p>
        </w:tc>
        <w:tc>
          <w:tcPr>
            <w:tcW w:w="6095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79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A támogatási cél megvalósításának kezdő és befejező időpontja:</w:t>
            </w:r>
          </w:p>
        </w:tc>
        <w:tc>
          <w:tcPr>
            <w:tcW w:w="6095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autoSpaceDE/>
        <w:autoSpaceDN/>
        <w:rPr>
          <w:rFonts w:ascii="Tahoma" w:eastAsia="Times New Roman" w:hAnsi="Tahoma" w:cs="Tahoma"/>
          <w:sz w:val="22"/>
          <w:szCs w:val="22"/>
          <w:lang w:val="x-none" w:eastAsia="x-none"/>
        </w:rPr>
      </w:pPr>
    </w:p>
    <w:p w:rsidR="00A72912" w:rsidRPr="0041151D" w:rsidRDefault="00A72912" w:rsidP="00A72912">
      <w:pPr>
        <w:keepNext/>
        <w:autoSpaceDE/>
        <w:autoSpaceDN/>
        <w:jc w:val="center"/>
        <w:outlineLvl w:val="0"/>
        <w:rPr>
          <w:rFonts w:ascii="Tahoma" w:eastAsia="Times New Roman" w:hAnsi="Tahoma" w:cs="Tahoma"/>
          <w:b/>
          <w:sz w:val="22"/>
          <w:szCs w:val="22"/>
        </w:rPr>
      </w:pPr>
      <w:r w:rsidRPr="0041151D">
        <w:rPr>
          <w:rFonts w:ascii="Tahoma" w:eastAsia="Times New Roman" w:hAnsi="Tahoma" w:cs="Tahoma"/>
          <w:b/>
          <w:sz w:val="22"/>
          <w:szCs w:val="22"/>
        </w:rPr>
        <w:t xml:space="preserve">II. </w:t>
      </w:r>
      <w:proofErr w:type="gramStart"/>
      <w:r w:rsidRPr="0041151D">
        <w:rPr>
          <w:rFonts w:ascii="Tahoma" w:eastAsia="Times New Roman" w:hAnsi="Tahoma" w:cs="Tahoma"/>
          <w:b/>
          <w:sz w:val="22"/>
          <w:szCs w:val="22"/>
        </w:rPr>
        <w:t>A</w:t>
      </w:r>
      <w:proofErr w:type="gramEnd"/>
      <w:r w:rsidRPr="0041151D">
        <w:rPr>
          <w:rFonts w:ascii="Tahoma" w:eastAsia="Times New Roman" w:hAnsi="Tahoma" w:cs="Tahoma"/>
          <w:b/>
          <w:sz w:val="22"/>
          <w:szCs w:val="22"/>
        </w:rPr>
        <w:t xml:space="preserve"> pályázó adatai</w:t>
      </w:r>
    </w:p>
    <w:p w:rsidR="00A72912" w:rsidRPr="0041151D" w:rsidRDefault="00A72912" w:rsidP="00A72912">
      <w:pPr>
        <w:rPr>
          <w:rFonts w:ascii="Tahoma" w:hAnsi="Tahoma" w:cs="Tahoma"/>
          <w:sz w:val="22"/>
          <w:szCs w:val="22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1"/>
      </w:tblGrid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A pályázó szervezet neve: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szervezet székhelye:</w:t>
            </w:r>
          </w:p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sz w:val="22"/>
                <w:szCs w:val="22"/>
              </w:rPr>
              <w:t>(irányítószám, város, utca, házszám)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spacing w:after="60"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Levelezési címe: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spacing w:after="60"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Bírósági nyilvántartási száma: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pénzintézetének megnevezése, bankszámlaszáma: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adószáma</w:t>
            </w:r>
            <w:r>
              <w:rPr>
                <w:rFonts w:ascii="Tahoma" w:hAnsi="Tahoma" w:cs="Tahoma"/>
                <w:i/>
                <w:sz w:val="22"/>
                <w:szCs w:val="22"/>
              </w:rPr>
              <w:t>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 pályázó képviselőjének neve: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A72912" w:rsidRPr="00152FB6" w:rsidRDefault="00A72912" w:rsidP="00004FF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Kapcsolattartásért felelős</w:t>
            </w:r>
            <w:r w:rsidRPr="00152FB6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személy neve: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 xml:space="preserve">Kapcsolattartásért felelős személy </w:t>
            </w:r>
            <w:proofErr w:type="gramStart"/>
            <w:r>
              <w:rPr>
                <w:rFonts w:ascii="Tahoma" w:hAnsi="Tahoma" w:cs="Tahoma"/>
                <w:i/>
                <w:sz w:val="22"/>
                <w:szCs w:val="22"/>
              </w:rPr>
              <w:t>telefonszáma(</w:t>
            </w:r>
            <w:proofErr w:type="gramEnd"/>
            <w:r>
              <w:rPr>
                <w:rFonts w:ascii="Tahoma" w:hAnsi="Tahoma" w:cs="Tahoma"/>
                <w:i/>
                <w:sz w:val="22"/>
                <w:szCs w:val="22"/>
              </w:rPr>
              <w:t>mobil):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624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Kapcsolattartásért felelős személy e-mail elérhetősége:</w:t>
            </w:r>
          </w:p>
        </w:tc>
        <w:tc>
          <w:tcPr>
            <w:tcW w:w="6021" w:type="dxa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>III. Pénzügyi összefoglaló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A72912" w:rsidRPr="0041151D" w:rsidTr="00004FF6">
        <w:trPr>
          <w:trHeight w:val="34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FORRÁSTÍPUS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ÖSSZEG (Ft)</w:t>
            </w:r>
          </w:p>
        </w:tc>
      </w:tr>
      <w:tr w:rsidR="00A72912" w:rsidRPr="0041151D" w:rsidTr="00004FF6">
        <w:trPr>
          <w:trHeight w:val="58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Az igényelt támogatás összege: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583"/>
        </w:trPr>
        <w:tc>
          <w:tcPr>
            <w:tcW w:w="3614" w:type="dxa"/>
            <w:vAlign w:val="center"/>
          </w:tcPr>
          <w:p w:rsidR="00A72912" w:rsidRPr="0041151D" w:rsidRDefault="00A72912" w:rsidP="00004FF6">
            <w:pPr>
              <w:autoSpaceDE/>
              <w:autoSpaceDN/>
              <w:spacing w:after="60"/>
              <w:outlineLvl w:val="4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</w:pPr>
            <w:r w:rsidRPr="0041151D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</w:rPr>
              <w:t>Rendelkezésre álló saját forrás: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583"/>
        </w:trPr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i/>
                <w:sz w:val="22"/>
                <w:szCs w:val="22"/>
              </w:rPr>
              <w:t>Rendelkezésre álló egyéb forrás: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58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i/>
                <w:sz w:val="22"/>
                <w:szCs w:val="22"/>
              </w:rPr>
              <w:t>Összes forrás/bevétel: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rPr>
          <w:rFonts w:ascii="Tahoma" w:hAnsi="Tahoma" w:cs="Tahoma"/>
          <w:i/>
          <w:sz w:val="22"/>
          <w:szCs w:val="22"/>
        </w:rPr>
      </w:pPr>
    </w:p>
    <w:p w:rsidR="00A72912" w:rsidRPr="0041151D" w:rsidRDefault="00A72912" w:rsidP="00A72912">
      <w:pPr>
        <w:rPr>
          <w:rFonts w:ascii="Tahoma" w:hAnsi="Tahoma" w:cs="Tahoma"/>
          <w:i/>
          <w:sz w:val="22"/>
          <w:szCs w:val="22"/>
        </w:rPr>
      </w:pPr>
      <w:r w:rsidRPr="0041151D">
        <w:rPr>
          <w:rFonts w:ascii="Tahoma" w:hAnsi="Tahoma" w:cs="Tahoma"/>
          <w:i/>
          <w:sz w:val="22"/>
          <w:szCs w:val="22"/>
        </w:rPr>
        <w:t>Az összes költség és az összes bevétel összegének meg kell egyeznie.</w:t>
      </w:r>
    </w:p>
    <w:p w:rsidR="00A72912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>IV</w:t>
      </w:r>
      <w:r w:rsidRPr="0041151D">
        <w:rPr>
          <w:rFonts w:ascii="Tahoma" w:hAnsi="Tahoma" w:cs="Tahoma"/>
          <w:sz w:val="22"/>
          <w:szCs w:val="22"/>
        </w:rPr>
        <w:t xml:space="preserve">. </w:t>
      </w:r>
      <w:r w:rsidRPr="0041151D">
        <w:rPr>
          <w:rFonts w:ascii="Tahoma" w:hAnsi="Tahoma" w:cs="Tahoma"/>
          <w:b/>
          <w:sz w:val="22"/>
          <w:szCs w:val="22"/>
        </w:rPr>
        <w:t>Részletes költségvetés</w:t>
      </w: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</w:p>
    <w:p w:rsidR="00A72912" w:rsidRPr="0041151D" w:rsidRDefault="00A72912" w:rsidP="00A72912">
      <w:pPr>
        <w:jc w:val="both"/>
        <w:rPr>
          <w:rFonts w:ascii="Tahoma" w:hAnsi="Tahoma" w:cs="Tahoma"/>
          <w:i/>
          <w:sz w:val="22"/>
          <w:szCs w:val="22"/>
        </w:rPr>
      </w:pPr>
      <w:r w:rsidRPr="0041151D">
        <w:rPr>
          <w:rFonts w:ascii="Tahoma" w:hAnsi="Tahoma" w:cs="Tahoma"/>
          <w:i/>
          <w:sz w:val="22"/>
          <w:szCs w:val="22"/>
        </w:rPr>
        <w:t>Amennyiben az alábbi költségvetési tábla nem biztosít elegendő helyet a kiadások részletes feltüntetéséhez, külön lapon, de az űrlapban szereplő táblázat szerinti költségvetést csatoljanak.</w:t>
      </w:r>
    </w:p>
    <w:p w:rsidR="00A72912" w:rsidRPr="0041151D" w:rsidRDefault="00A72912" w:rsidP="00A72912">
      <w:pPr>
        <w:jc w:val="both"/>
        <w:rPr>
          <w:rFonts w:ascii="Tahoma" w:hAnsi="Tahoma" w:cs="Tahoma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79"/>
      </w:tblGrid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KÖLTSÉGTÍPUS</w:t>
            </w:r>
          </w:p>
        </w:tc>
        <w:tc>
          <w:tcPr>
            <w:tcW w:w="46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ÖSSZEG (Ft)</w:t>
            </w:r>
          </w:p>
        </w:tc>
      </w:tr>
      <w:tr w:rsidR="00A72912" w:rsidRPr="00405ACF" w:rsidTr="00004FF6">
        <w:trPr>
          <w:cantSplit/>
          <w:trHeight w:val="340"/>
        </w:trPr>
        <w:tc>
          <w:tcPr>
            <w:tcW w:w="9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05ACF" w:rsidRDefault="00A72912" w:rsidP="00004FF6">
            <w:pPr>
              <w:ind w:right="-208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405ACF">
              <w:rPr>
                <w:rFonts w:ascii="Tahoma" w:hAnsi="Tahoma" w:cs="Tahoma"/>
                <w:b/>
                <w:i/>
                <w:sz w:val="22"/>
                <w:szCs w:val="22"/>
              </w:rPr>
              <w:t>Személyi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jellegű kifizetések </w:t>
            </w:r>
            <w:r w:rsidRPr="00405ACF">
              <w:rPr>
                <w:rFonts w:ascii="Tahoma" w:hAnsi="Tahoma" w:cs="Tahoma"/>
                <w:b/>
                <w:i/>
                <w:sz w:val="22"/>
                <w:szCs w:val="22"/>
              </w:rPr>
              <w:t>és járulékok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(pontos megnevezéssel, tételes felsorolással)</w:t>
            </w: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A7291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Személyi költségek összesen: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928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5ACF">
              <w:rPr>
                <w:rFonts w:ascii="Tahoma" w:hAnsi="Tahoma" w:cs="Tahoma"/>
                <w:b/>
                <w:i/>
                <w:sz w:val="22"/>
                <w:szCs w:val="22"/>
              </w:rPr>
              <w:t>Általános költségek (dologi jellegű kifizetések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pontos megnevezéssel, tételes felsorolással)</w:t>
            </w: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A7291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Általános költségek összesen: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928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Egyéb költségek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pontos megnevezéssel, tételes felsorolással)</w:t>
            </w: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trHeight w:val="283"/>
        </w:trPr>
        <w:tc>
          <w:tcPr>
            <w:tcW w:w="46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A7291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41151D">
              <w:rPr>
                <w:rFonts w:ascii="Tahoma" w:hAnsi="Tahoma" w:cs="Tahoma"/>
                <w:b/>
                <w:sz w:val="22"/>
                <w:szCs w:val="22"/>
              </w:rPr>
              <w:t>Egyéb költségek összesen: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912" w:rsidRPr="0041151D" w:rsidTr="00004FF6">
        <w:trPr>
          <w:cantSplit/>
          <w:trHeight w:val="283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Összes költség/kiadás (1.+2.+3.)</w:t>
            </w:r>
          </w:p>
        </w:tc>
        <w:tc>
          <w:tcPr>
            <w:tcW w:w="4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12" w:rsidRPr="0041151D" w:rsidRDefault="00A72912" w:rsidP="00004FF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A72912" w:rsidRPr="0041151D" w:rsidRDefault="00A72912" w:rsidP="00A72912">
      <w:pPr>
        <w:jc w:val="both"/>
        <w:rPr>
          <w:rFonts w:ascii="Tahoma" w:hAnsi="Tahoma" w:cs="Tahoma"/>
          <w:i/>
          <w:sz w:val="22"/>
          <w:szCs w:val="22"/>
        </w:rPr>
      </w:pPr>
    </w:p>
    <w:p w:rsidR="00A72912" w:rsidRPr="0041151D" w:rsidRDefault="00A72912" w:rsidP="00A72912">
      <w:pPr>
        <w:rPr>
          <w:rFonts w:ascii="Tahoma" w:hAnsi="Tahoma" w:cs="Tahoma"/>
          <w:i/>
          <w:sz w:val="22"/>
          <w:szCs w:val="22"/>
        </w:rPr>
      </w:pPr>
      <w:r w:rsidRPr="0041151D">
        <w:rPr>
          <w:rFonts w:ascii="Tahoma" w:hAnsi="Tahoma" w:cs="Tahoma"/>
          <w:i/>
          <w:sz w:val="22"/>
          <w:szCs w:val="22"/>
        </w:rPr>
        <w:t>Az összes költség és az összes bevétel összegének meg kell egyeznie.</w:t>
      </w:r>
    </w:p>
    <w:p w:rsidR="00A72912" w:rsidRPr="0041151D" w:rsidRDefault="00A72912" w:rsidP="00A72912">
      <w:pPr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rPr>
          <w:rFonts w:ascii="Tahoma" w:hAnsi="Tahoma" w:cs="Tahoma"/>
          <w:sz w:val="22"/>
          <w:szCs w:val="22"/>
        </w:rPr>
      </w:pPr>
    </w:p>
    <w:p w:rsidR="00A72912" w:rsidRDefault="00A72912" w:rsidP="00A72912">
      <w:pPr>
        <w:autoSpaceDE/>
        <w:autoSpaceDN/>
        <w:jc w:val="center"/>
        <w:rPr>
          <w:rFonts w:ascii="Tahoma" w:eastAsia="Times New Roman" w:hAnsi="Tahoma" w:cs="Tahoma"/>
          <w:b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b/>
          <w:sz w:val="22"/>
          <w:szCs w:val="22"/>
          <w:lang w:val="x-none" w:eastAsia="x-none"/>
        </w:rPr>
        <w:t>V. Kötelező mellékletek</w:t>
      </w:r>
    </w:p>
    <w:p w:rsidR="00A72912" w:rsidRPr="0041151D" w:rsidRDefault="00A72912" w:rsidP="00A72912">
      <w:pPr>
        <w:autoSpaceDE/>
        <w:autoSpaceDN/>
        <w:jc w:val="center"/>
        <w:rPr>
          <w:rFonts w:ascii="Tahoma" w:eastAsia="Times New Roman" w:hAnsi="Tahoma" w:cs="Tahoma"/>
          <w:b/>
          <w:sz w:val="22"/>
          <w:szCs w:val="22"/>
          <w:lang w:eastAsia="x-none"/>
        </w:rPr>
      </w:pPr>
    </w:p>
    <w:p w:rsidR="00A72912" w:rsidRPr="0041151D" w:rsidRDefault="00A72912" w:rsidP="00A72912">
      <w:pPr>
        <w:autoSpaceDE/>
        <w:autoSpaceDN/>
        <w:spacing w:after="120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Kérjük, az alábbi dokumentumok mindegyikét mellékeljék egy példányban az űrlaphoz:</w:t>
      </w:r>
    </w:p>
    <w:p w:rsidR="00A72912" w:rsidRPr="0041151D" w:rsidRDefault="00A72912" w:rsidP="00A72912">
      <w:pPr>
        <w:numPr>
          <w:ilvl w:val="0"/>
          <w:numId w:val="4"/>
        </w:numPr>
        <w:autoSpaceDE/>
        <w:autoSpaceDN/>
        <w:spacing w:after="120"/>
        <w:ind w:hanging="294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>A pályázó részletes bemutatása (tevékenység, létszámadatok, infrastrukturális háttér)</w:t>
      </w:r>
    </w:p>
    <w:p w:rsidR="00A72912" w:rsidRPr="0041151D" w:rsidRDefault="00A72912" w:rsidP="00A72912">
      <w:pPr>
        <w:numPr>
          <w:ilvl w:val="0"/>
          <w:numId w:val="2"/>
        </w:numPr>
        <w:autoSpaceDE/>
        <w:autoSpaceDN/>
        <w:ind w:left="709" w:hanging="238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 xml:space="preserve">A pályázati támogatással megvalósítandó </w:t>
      </w:r>
      <w:r w:rsidRPr="0041151D">
        <w:rPr>
          <w:rFonts w:ascii="Tahoma" w:hAnsi="Tahoma" w:cs="Tahoma"/>
          <w:b/>
          <w:sz w:val="22"/>
          <w:szCs w:val="22"/>
        </w:rPr>
        <w:t>program</w:t>
      </w:r>
      <w:r w:rsidRPr="0041151D">
        <w:rPr>
          <w:rFonts w:ascii="Tahoma" w:hAnsi="Tahoma" w:cs="Tahoma"/>
          <w:sz w:val="22"/>
          <w:szCs w:val="22"/>
        </w:rPr>
        <w:t xml:space="preserve"> vagy </w:t>
      </w:r>
      <w:r w:rsidRPr="0041151D">
        <w:rPr>
          <w:rFonts w:ascii="Tahoma" w:hAnsi="Tahoma" w:cs="Tahoma"/>
          <w:b/>
          <w:sz w:val="22"/>
          <w:szCs w:val="22"/>
        </w:rPr>
        <w:t>tevékenység</w:t>
      </w:r>
      <w:r w:rsidRPr="0041151D">
        <w:rPr>
          <w:rFonts w:ascii="Tahoma" w:hAnsi="Tahoma" w:cs="Tahoma"/>
          <w:sz w:val="22"/>
          <w:szCs w:val="22"/>
        </w:rPr>
        <w:t xml:space="preserve"> leírása (A.) </w:t>
      </w:r>
      <w:proofErr w:type="gramStart"/>
      <w:r w:rsidRPr="0041151D">
        <w:rPr>
          <w:rFonts w:ascii="Tahoma" w:hAnsi="Tahoma" w:cs="Tahoma"/>
          <w:sz w:val="22"/>
          <w:szCs w:val="22"/>
        </w:rPr>
        <w:t>kategória</w:t>
      </w:r>
      <w:proofErr w:type="gramEnd"/>
      <w:r w:rsidRPr="0041151D">
        <w:rPr>
          <w:rFonts w:ascii="Tahoma" w:hAnsi="Tahoma" w:cs="Tahoma"/>
          <w:sz w:val="22"/>
          <w:szCs w:val="22"/>
        </w:rPr>
        <w:t>: pályázati cél, tervezett résztvevők száma, helyszín, időpont; B.) és C.) kategória: pályázati cél, a tervezett tevékenység milyen sportágat szolgál stb.) (maximum 2 oldal)</w:t>
      </w:r>
    </w:p>
    <w:p w:rsidR="00A72912" w:rsidRDefault="00A72912" w:rsidP="00A72912">
      <w:pPr>
        <w:numPr>
          <w:ilvl w:val="0"/>
          <w:numId w:val="2"/>
        </w:numPr>
        <w:autoSpaceDE/>
        <w:autoSpaceDN/>
        <w:spacing w:before="120"/>
        <w:ind w:left="709" w:hanging="238"/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 xml:space="preserve">A szervezet nyilvántartásba vételéről szóló </w:t>
      </w:r>
      <w:r w:rsidRPr="006F016B">
        <w:rPr>
          <w:rFonts w:ascii="Tahoma" w:hAnsi="Tahoma" w:cs="Tahoma"/>
          <w:b/>
          <w:sz w:val="22"/>
          <w:szCs w:val="22"/>
        </w:rPr>
        <w:t>bírósági végzés</w:t>
      </w:r>
      <w:r w:rsidRPr="006F016B">
        <w:rPr>
          <w:rFonts w:ascii="Tahoma" w:hAnsi="Tahoma" w:cs="Tahoma"/>
          <w:sz w:val="22"/>
          <w:szCs w:val="22"/>
        </w:rPr>
        <w:t xml:space="preserve"> és az </w:t>
      </w:r>
      <w:r w:rsidRPr="006F016B">
        <w:rPr>
          <w:rFonts w:ascii="Tahoma" w:hAnsi="Tahoma" w:cs="Tahoma"/>
          <w:b/>
          <w:sz w:val="22"/>
          <w:szCs w:val="22"/>
        </w:rPr>
        <w:t>alapító okirat</w:t>
      </w:r>
      <w:r w:rsidRPr="006F016B">
        <w:rPr>
          <w:rFonts w:ascii="Tahoma" w:hAnsi="Tahoma" w:cs="Tahoma"/>
          <w:sz w:val="22"/>
          <w:szCs w:val="22"/>
        </w:rPr>
        <w:t xml:space="preserve">, hatályos alapszabály vagy a működés egyéb alapdokumentumának a szervezet vezetője által hitelesített másolata </w:t>
      </w:r>
    </w:p>
    <w:p w:rsidR="00A72912" w:rsidRPr="006F016B" w:rsidRDefault="00A72912" w:rsidP="00A72912">
      <w:pPr>
        <w:numPr>
          <w:ilvl w:val="0"/>
          <w:numId w:val="2"/>
        </w:numPr>
        <w:autoSpaceDE/>
        <w:autoSpaceDN/>
        <w:spacing w:before="120"/>
        <w:ind w:left="709" w:hanging="238"/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>A pályázat tárgyára vonatkozó teljes költségvetés minimum 25%-</w:t>
      </w:r>
      <w:proofErr w:type="spellStart"/>
      <w:r w:rsidRPr="006F016B">
        <w:rPr>
          <w:rFonts w:ascii="Tahoma" w:hAnsi="Tahoma" w:cs="Tahoma"/>
          <w:sz w:val="22"/>
          <w:szCs w:val="22"/>
        </w:rPr>
        <w:t>ának</w:t>
      </w:r>
      <w:proofErr w:type="spellEnd"/>
      <w:r w:rsidRPr="006F016B">
        <w:rPr>
          <w:rFonts w:ascii="Tahoma" w:hAnsi="Tahoma" w:cs="Tahoma"/>
          <w:sz w:val="22"/>
          <w:szCs w:val="22"/>
        </w:rPr>
        <w:t xml:space="preserve"> (</w:t>
      </w:r>
      <w:r w:rsidRPr="006F016B">
        <w:rPr>
          <w:rFonts w:ascii="Tahoma" w:hAnsi="Tahoma" w:cs="Tahoma"/>
          <w:b/>
          <w:sz w:val="22"/>
          <w:szCs w:val="22"/>
        </w:rPr>
        <w:t>saját forrás</w:t>
      </w:r>
      <w:r w:rsidRPr="006F016B">
        <w:rPr>
          <w:rFonts w:ascii="Tahoma" w:hAnsi="Tahoma" w:cs="Tahoma"/>
          <w:sz w:val="22"/>
          <w:szCs w:val="22"/>
        </w:rPr>
        <w:t xml:space="preserve">) meglétét bizonyító </w:t>
      </w:r>
      <w:r w:rsidRPr="006F016B">
        <w:rPr>
          <w:rFonts w:ascii="Tahoma" w:hAnsi="Tahoma" w:cs="Tahoma"/>
          <w:b/>
          <w:sz w:val="22"/>
          <w:szCs w:val="22"/>
        </w:rPr>
        <w:t>igazolás</w:t>
      </w:r>
      <w:r w:rsidRPr="006F016B">
        <w:rPr>
          <w:rFonts w:ascii="Tahoma" w:hAnsi="Tahoma" w:cs="Tahoma"/>
          <w:sz w:val="22"/>
          <w:szCs w:val="22"/>
        </w:rPr>
        <w:t xml:space="preserve"> (bankszámlakivonat hitelesített másolata)</w:t>
      </w:r>
    </w:p>
    <w:p w:rsidR="00A72912" w:rsidRPr="0041151D" w:rsidRDefault="00A72912" w:rsidP="00A72912">
      <w:pPr>
        <w:autoSpaceDE/>
        <w:autoSpaceDN/>
        <w:ind w:left="360"/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b/>
          <w:sz w:val="22"/>
          <w:szCs w:val="22"/>
        </w:rPr>
      </w:pPr>
      <w:r w:rsidRPr="0041151D">
        <w:rPr>
          <w:rFonts w:ascii="Tahoma" w:hAnsi="Tahoma" w:cs="Tahoma"/>
          <w:b/>
          <w:sz w:val="22"/>
          <w:szCs w:val="22"/>
        </w:rPr>
        <w:t>VI. Nyilatkozatok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A pályázó szervezet képviselője kijelenti, hogy a pályázati űrlapon szereplő adatok és információk a valóságnak megfelelnek.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szervezet képviselője kijelenti, hogy megfelel az egyesülési jogról, a közhasznú jogállásról, valamint a civil szervezetek működéséről és támogatásáról szóló 2011. évi CLXXV. törvényben foglaltaknak. 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szervezet képviselője nyilatkozik arról, hogy a </w:t>
      </w:r>
      <w:r w:rsidRPr="0041151D">
        <w:rPr>
          <w:rFonts w:ascii="Tahoma" w:eastAsia="Times New Roman" w:hAnsi="Tahoma" w:cs="Tahoma"/>
          <w:bCs/>
          <w:sz w:val="22"/>
          <w:szCs w:val="22"/>
          <w:lang w:val="x-none" w:eastAsia="x-none"/>
        </w:rPr>
        <w:t>2011. évi CLXXV. törvény</w:t>
      </w:r>
      <w:r w:rsidRPr="0041151D">
        <w:rPr>
          <w:rFonts w:ascii="Tahoma" w:eastAsia="Times New Roman" w:hAnsi="Tahoma" w:cs="Tahoma"/>
          <w:b/>
          <w:bCs/>
          <w:sz w:val="22"/>
          <w:szCs w:val="22"/>
          <w:lang w:val="x-none" w:eastAsia="x-none"/>
        </w:rPr>
        <w:t xml:space="preserve"> 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30.§ (1) és </w:t>
      </w:r>
      <w:r w:rsidRPr="0041151D">
        <w:rPr>
          <w:rFonts w:ascii="Tahoma" w:eastAsia="Times New Roman" w:hAnsi="Tahoma" w:cs="Tahoma"/>
          <w:bCs/>
          <w:sz w:val="22"/>
          <w:szCs w:val="22"/>
          <w:lang w:val="x-none" w:eastAsia="x-none"/>
        </w:rPr>
        <w:t>75.§</w:t>
      </w:r>
      <w:r w:rsidRPr="0041151D">
        <w:rPr>
          <w:rFonts w:ascii="Tahoma" w:eastAsia="Times New Roman" w:hAnsi="Tahoma" w:cs="Tahoma"/>
          <w:b/>
          <w:bCs/>
          <w:sz w:val="22"/>
          <w:szCs w:val="22"/>
          <w:lang w:val="x-none" w:eastAsia="x-none"/>
        </w:rPr>
        <w:t xml:space="preserve"> 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(1) bekezdésének megfelelően beszámolóját az adott üzleti év mérlegforduló napját követő ötödik hóna</w:t>
      </w:r>
      <w:r>
        <w:rPr>
          <w:rFonts w:ascii="Tahoma" w:eastAsia="Times New Roman" w:hAnsi="Tahoma" w:cs="Tahoma"/>
          <w:sz w:val="22"/>
          <w:szCs w:val="22"/>
          <w:lang w:val="x-none" w:eastAsia="x-none"/>
        </w:rPr>
        <w:t>p utolsó napjáig letétbe helyez</w:t>
      </w:r>
      <w:r>
        <w:rPr>
          <w:rFonts w:ascii="Tahoma" w:eastAsia="Times New Roman" w:hAnsi="Tahoma" w:cs="Tahoma"/>
          <w:sz w:val="22"/>
          <w:szCs w:val="22"/>
          <w:lang w:eastAsia="x-none"/>
        </w:rPr>
        <w:t>te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 és közzéte</w:t>
      </w:r>
      <w:r>
        <w:rPr>
          <w:rFonts w:ascii="Tahoma" w:eastAsia="Times New Roman" w:hAnsi="Tahoma" w:cs="Tahoma"/>
          <w:sz w:val="22"/>
          <w:szCs w:val="22"/>
          <w:lang w:eastAsia="x-none"/>
        </w:rPr>
        <w:t>tte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szervezet képviselője kijelenti, hogy az államháztartásról szóló 2011. évi CXCV. törvény 48/B.§-a szerinti összeférhetetlenség 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>nem áll fenn.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eastAsia="Times New Roman" w:hAnsi="Tahoma" w:cs="Tahoma"/>
          <w:sz w:val="22"/>
          <w:szCs w:val="22"/>
          <w:lang w:val="x-none" w:eastAsia="x-none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A pályázó szervezet képviselője kijelenti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 xml:space="preserve"> </w:t>
      </w: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>az államháztartásról szóló 2011. évi CXCV. törvény 50.§ (1) bekezdés</w:t>
      </w:r>
      <w:r w:rsidRPr="0041151D">
        <w:rPr>
          <w:rFonts w:ascii="Tahoma" w:eastAsia="Times New Roman" w:hAnsi="Tahoma" w:cs="Tahoma"/>
          <w:sz w:val="22"/>
          <w:szCs w:val="22"/>
          <w:lang w:eastAsia="x-none"/>
        </w:rPr>
        <w:t xml:space="preserve"> a) és c) pontja szerint a rendezett munkaügyi feltételeknek megfelel, melléklet szerint nyilatkozik, hogy átlátható szervezetnek minősül.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eastAsia="Times New Roman" w:hAnsi="Tahoma" w:cs="Tahoma"/>
          <w:sz w:val="22"/>
          <w:szCs w:val="22"/>
          <w:lang w:val="x-none" w:eastAsia="x-none"/>
        </w:rPr>
        <w:t xml:space="preserve">A pályázó </w:t>
      </w:r>
      <w:r>
        <w:rPr>
          <w:rFonts w:ascii="Tahoma" w:eastAsia="Times New Roman" w:hAnsi="Tahoma" w:cs="Tahoma"/>
          <w:sz w:val="22"/>
          <w:szCs w:val="22"/>
          <w:lang w:val="x-none" w:eastAsia="x-none"/>
        </w:rPr>
        <w:t>szervezet képviselője kijelenti,</w:t>
      </w:r>
      <w:r w:rsidRPr="0041151D">
        <w:rPr>
          <w:rFonts w:ascii="Tahoma" w:hAnsi="Tahoma" w:cs="Tahoma"/>
          <w:sz w:val="22"/>
          <w:szCs w:val="22"/>
        </w:rPr>
        <w:t xml:space="preserve"> hogy a szervezetnek esedékessé vált és meg nem fizetett köztartozása nincs.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 pályázó szervezet képviselője nyilatkozik arról, hogy a megszüntetésére irányadó jogszabályban meghatározott eljárás ellene nincs folyamatban.</w:t>
      </w:r>
    </w:p>
    <w:p w:rsidR="00A72912" w:rsidRPr="0041151D" w:rsidRDefault="00A72912" w:rsidP="00A72912">
      <w:pPr>
        <w:numPr>
          <w:ilvl w:val="0"/>
          <w:numId w:val="1"/>
        </w:numPr>
        <w:autoSpaceDE/>
        <w:autoSpaceDN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A pályázó szervezet hozzájárul a támogatás rendeltetésszerű felhasználásának ellenőrzéséhez.</w:t>
      </w:r>
    </w:p>
    <w:p w:rsidR="00A72912" w:rsidRDefault="00A72912" w:rsidP="00A72912">
      <w:pPr>
        <w:numPr>
          <w:ilvl w:val="0"/>
          <w:numId w:val="1"/>
        </w:numPr>
        <w:autoSpaceDE/>
        <w:autoSpaceDN/>
        <w:spacing w:before="120"/>
        <w:jc w:val="both"/>
        <w:rPr>
          <w:rFonts w:ascii="Tahoma" w:hAnsi="Tahoma" w:cs="Tahoma"/>
          <w:sz w:val="22"/>
          <w:szCs w:val="22"/>
        </w:rPr>
      </w:pPr>
      <w:r w:rsidRPr="006F016B">
        <w:rPr>
          <w:rFonts w:ascii="Tahoma" w:hAnsi="Tahoma" w:cs="Tahoma"/>
          <w:sz w:val="22"/>
          <w:szCs w:val="22"/>
        </w:rPr>
        <w:t xml:space="preserve">A </w:t>
      </w:r>
      <w:r w:rsidRPr="00405ACF">
        <w:rPr>
          <w:rFonts w:ascii="Tahoma" w:hAnsi="Tahoma" w:cs="Tahoma"/>
          <w:sz w:val="22"/>
          <w:szCs w:val="22"/>
        </w:rPr>
        <w:t>pályázó szervez</w:t>
      </w:r>
      <w:r>
        <w:rPr>
          <w:rFonts w:ascii="Tahoma" w:hAnsi="Tahoma" w:cs="Tahoma"/>
          <w:sz w:val="22"/>
          <w:szCs w:val="22"/>
        </w:rPr>
        <w:t>et képviselője nyilatkozik, hogy jelen pályázati felhívásra benyújtott pályázatában szerepelő adatinak a pályázattal összefüggő nyilvántartásához és kezeléséhez hozzájárul.</w:t>
      </w:r>
    </w:p>
    <w:p w:rsidR="00A72912" w:rsidRDefault="00A72912" w:rsidP="00A72912">
      <w:pPr>
        <w:autoSpaceDE/>
        <w:autoSpaceDN/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tabs>
          <w:tab w:val="right" w:leader="underscore" w:pos="4536"/>
        </w:tabs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Balatonalmádi, 202</w:t>
      </w:r>
      <w:r>
        <w:rPr>
          <w:rFonts w:ascii="Tahoma" w:hAnsi="Tahoma" w:cs="Tahoma"/>
          <w:sz w:val="22"/>
          <w:szCs w:val="22"/>
        </w:rPr>
        <w:t>4</w:t>
      </w:r>
      <w:r w:rsidRPr="0041151D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……………..</w:t>
      </w:r>
    </w:p>
    <w:p w:rsidR="00A72912" w:rsidRPr="0041151D" w:rsidRDefault="00A72912" w:rsidP="00A72912">
      <w:pPr>
        <w:tabs>
          <w:tab w:val="right" w:leader="underscore" w:pos="4536"/>
        </w:tabs>
        <w:rPr>
          <w:rFonts w:ascii="Tahoma" w:hAnsi="Tahoma" w:cs="Tahoma"/>
          <w:sz w:val="22"/>
          <w:szCs w:val="22"/>
        </w:rPr>
      </w:pPr>
    </w:p>
    <w:p w:rsidR="00A72912" w:rsidRPr="0041151D" w:rsidRDefault="00A72912" w:rsidP="00A72912">
      <w:pPr>
        <w:jc w:val="center"/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>P.H.</w:t>
      </w:r>
    </w:p>
    <w:p w:rsidR="00A72912" w:rsidRPr="0041151D" w:rsidRDefault="00A72912" w:rsidP="00A72912">
      <w:pPr>
        <w:tabs>
          <w:tab w:val="center" w:pos="1985"/>
          <w:tab w:val="center" w:pos="7088"/>
        </w:tabs>
        <w:rPr>
          <w:rFonts w:ascii="Tahoma" w:hAnsi="Tahoma" w:cs="Tahoma"/>
          <w:sz w:val="22"/>
          <w:szCs w:val="22"/>
        </w:rPr>
      </w:pPr>
      <w:r w:rsidRPr="0041151D">
        <w:rPr>
          <w:rFonts w:ascii="Tahoma" w:hAnsi="Tahoma" w:cs="Tahoma"/>
          <w:sz w:val="22"/>
          <w:szCs w:val="22"/>
        </w:rPr>
        <w:tab/>
      </w:r>
      <w:r w:rsidRPr="0041151D">
        <w:rPr>
          <w:rFonts w:ascii="Tahoma" w:hAnsi="Tahoma" w:cs="Tahoma"/>
          <w:sz w:val="22"/>
          <w:szCs w:val="22"/>
        </w:rPr>
        <w:tab/>
        <w:t>A pályázó szervezet képviselőjének</w:t>
      </w:r>
    </w:p>
    <w:p w:rsidR="00AC7180" w:rsidRDefault="00AC7180"/>
    <w:sectPr w:rsidR="00AC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D9E"/>
    <w:multiLevelType w:val="hybridMultilevel"/>
    <w:tmpl w:val="B9CAF23A"/>
    <w:lvl w:ilvl="0" w:tplc="897E443A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2C84"/>
    <w:multiLevelType w:val="multilevel"/>
    <w:tmpl w:val="BA7CC868"/>
    <w:lvl w:ilvl="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 w15:restartNumberingAfterBreak="0">
    <w:nsid w:val="3A40586B"/>
    <w:multiLevelType w:val="hybridMultilevel"/>
    <w:tmpl w:val="7B0CFC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0848"/>
    <w:multiLevelType w:val="hybridMultilevel"/>
    <w:tmpl w:val="CCB4D15A"/>
    <w:lvl w:ilvl="0" w:tplc="040E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AFF587D"/>
    <w:multiLevelType w:val="hybridMultilevel"/>
    <w:tmpl w:val="FAE494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49C9"/>
    <w:multiLevelType w:val="hybridMultilevel"/>
    <w:tmpl w:val="B1628E32"/>
    <w:lvl w:ilvl="0" w:tplc="A3BA9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2"/>
    <w:rsid w:val="000A222B"/>
    <w:rsid w:val="0089039F"/>
    <w:rsid w:val="00A72912"/>
    <w:rsid w:val="00A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7297"/>
  <w15:chartTrackingRefBased/>
  <w15:docId w15:val="{EB154EF2-732E-44FE-90DA-786AB72A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2912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729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2912"/>
    <w:rPr>
      <w:rFonts w:ascii="Times New Roman" w:eastAsia="SimSu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Vörös Szilvia</dc:creator>
  <cp:keywords/>
  <dc:description/>
  <cp:lastModifiedBy>Kanyó Emese</cp:lastModifiedBy>
  <cp:revision>2</cp:revision>
  <dcterms:created xsi:type="dcterms:W3CDTF">2024-03-28T15:28:00Z</dcterms:created>
  <dcterms:modified xsi:type="dcterms:W3CDTF">2024-03-28T15:28:00Z</dcterms:modified>
</cp:coreProperties>
</file>