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5F" w:rsidRDefault="0006485A" w:rsidP="00F2319F">
      <w:pPr>
        <w:spacing w:before="100" w:beforeAutospacing="1" w:after="100" w:afterAutospacing="1"/>
        <w:jc w:val="center"/>
        <w:outlineLvl w:val="1"/>
        <w:rPr>
          <w:rFonts w:ascii="Times New Roman" w:hAnsi="Times New Roman" w:cs="Times New Roman"/>
          <w:b/>
          <w:bCs/>
          <w:sz w:val="36"/>
          <w:szCs w:val="36"/>
        </w:rPr>
      </w:pPr>
      <w:r>
        <w:rPr>
          <w:rFonts w:ascii="Times New Roman" w:hAnsi="Times New Roman" w:cs="Times New Roman"/>
          <w:b/>
          <w:bCs/>
          <w:sz w:val="36"/>
          <w:szCs w:val="36"/>
        </w:rPr>
        <w:t>Gyakori</w:t>
      </w:r>
      <w:r w:rsidR="0013785F">
        <w:rPr>
          <w:rFonts w:ascii="Times New Roman" w:hAnsi="Times New Roman" w:cs="Times New Roman"/>
          <w:b/>
          <w:bCs/>
          <w:sz w:val="36"/>
          <w:szCs w:val="36"/>
        </w:rPr>
        <w:t xml:space="preserve"> kérdések</w:t>
      </w:r>
      <w:r w:rsidR="00F2319F">
        <w:rPr>
          <w:rFonts w:ascii="Times New Roman" w:hAnsi="Times New Roman" w:cs="Times New Roman"/>
          <w:b/>
          <w:bCs/>
          <w:sz w:val="36"/>
          <w:szCs w:val="36"/>
        </w:rPr>
        <w:t xml:space="preserve"> a belterületi vad jelenlétéről</w:t>
      </w:r>
    </w:p>
    <w:p w:rsidR="00F2319F" w:rsidRDefault="00F721BB" w:rsidP="00F2319F">
      <w:pPr>
        <w:spacing w:before="100" w:beforeAutospacing="1" w:after="100" w:afterAutospacing="1"/>
        <w:jc w:val="center"/>
        <w:outlineLvl w:val="1"/>
        <w:rPr>
          <w:rFonts w:ascii="Times New Roman" w:hAnsi="Times New Roman" w:cs="Times New Roman"/>
          <w:b/>
          <w:bCs/>
          <w:sz w:val="36"/>
          <w:szCs w:val="36"/>
        </w:rPr>
      </w:pPr>
      <w:r>
        <w:rPr>
          <w:rFonts w:ascii="Times New Roman" w:hAnsi="Times New Roman" w:cs="Times New Roman"/>
          <w:b/>
          <w:bCs/>
          <w:sz w:val="36"/>
          <w:szCs w:val="36"/>
        </w:rPr>
        <w:t>(Lakossági tájékoztató)</w:t>
      </w:r>
    </w:p>
    <w:p w:rsidR="00F721BB" w:rsidRPr="0013785F" w:rsidRDefault="00F721BB" w:rsidP="00F2319F">
      <w:pPr>
        <w:spacing w:before="100" w:beforeAutospacing="1" w:after="100" w:afterAutospacing="1"/>
        <w:jc w:val="center"/>
        <w:outlineLvl w:val="1"/>
        <w:rPr>
          <w:rFonts w:ascii="Times New Roman" w:hAnsi="Times New Roman" w:cs="Times New Roman"/>
          <w:b/>
          <w:bCs/>
          <w:sz w:val="36"/>
          <w:szCs w:val="36"/>
        </w:rPr>
      </w:pPr>
    </w:p>
    <w:p w:rsidR="00520A34" w:rsidRDefault="0013785F" w:rsidP="001A70ED">
      <w:pPr>
        <w:ind w:firstLine="708"/>
        <w:jc w:val="both"/>
        <w:rPr>
          <w:rFonts w:ascii="Times New Roman" w:hAnsi="Times New Roman" w:cs="Times New Roman"/>
          <w:sz w:val="24"/>
          <w:szCs w:val="24"/>
        </w:rPr>
      </w:pPr>
      <w:r w:rsidRPr="0013785F">
        <w:rPr>
          <w:rFonts w:ascii="Times New Roman" w:hAnsi="Times New Roman" w:cs="Times New Roman"/>
          <w:sz w:val="24"/>
          <w:szCs w:val="24"/>
        </w:rPr>
        <w:t>Az erdők természetes alkotóelemei a vadon élő állatok, közöttük vadászható és védett fajok, valamint kártevők is előfordulnak.</w:t>
      </w:r>
    </w:p>
    <w:p w:rsidR="00F2319F" w:rsidRDefault="0013785F" w:rsidP="001A70ED">
      <w:pPr>
        <w:ind w:firstLine="708"/>
        <w:jc w:val="both"/>
        <w:rPr>
          <w:rFonts w:ascii="Times New Roman" w:hAnsi="Times New Roman" w:cs="Times New Roman"/>
          <w:sz w:val="24"/>
          <w:szCs w:val="24"/>
        </w:rPr>
      </w:pPr>
      <w:r w:rsidRPr="0013785F">
        <w:rPr>
          <w:rFonts w:ascii="Times New Roman" w:hAnsi="Times New Roman" w:cs="Times New Roman"/>
          <w:sz w:val="24"/>
          <w:szCs w:val="24"/>
        </w:rPr>
        <w:t xml:space="preserve">A történelem során az infrastruktúra, a beépítettség és a lakott területek terjeszkedése következtében a vadon élő állatok élettere erősen lecsökkent. A vadon élő állatok közül az ökológiai szempontból </w:t>
      </w:r>
      <w:proofErr w:type="spellStart"/>
      <w:r w:rsidRPr="0013785F">
        <w:rPr>
          <w:rFonts w:ascii="Times New Roman" w:hAnsi="Times New Roman" w:cs="Times New Roman"/>
          <w:sz w:val="24"/>
          <w:szCs w:val="24"/>
        </w:rPr>
        <w:t>generalistának</w:t>
      </w:r>
      <w:proofErr w:type="spellEnd"/>
      <w:r w:rsidRPr="0013785F">
        <w:rPr>
          <w:rFonts w:ascii="Times New Roman" w:hAnsi="Times New Roman" w:cs="Times New Roman"/>
          <w:sz w:val="24"/>
          <w:szCs w:val="24"/>
        </w:rPr>
        <w:t xml:space="preserve"> – széles </w:t>
      </w:r>
      <w:proofErr w:type="spellStart"/>
      <w:r w:rsidRPr="0013785F">
        <w:rPr>
          <w:rFonts w:ascii="Times New Roman" w:hAnsi="Times New Roman" w:cs="Times New Roman"/>
          <w:sz w:val="24"/>
          <w:szCs w:val="24"/>
        </w:rPr>
        <w:t>élőhelyhasználati</w:t>
      </w:r>
      <w:proofErr w:type="spellEnd"/>
      <w:r w:rsidRPr="0013785F">
        <w:rPr>
          <w:rFonts w:ascii="Times New Roman" w:hAnsi="Times New Roman" w:cs="Times New Roman"/>
          <w:sz w:val="24"/>
          <w:szCs w:val="24"/>
        </w:rPr>
        <w:t xml:space="preserve"> és táplálkozási spektrummal rendelkezőnek – tekinthető fajok, mint a vaddisznó, az őz, a róka, a nyest és a borz már hozzászoktak az ember közelségéhez. Ezért az erdőterülettel határos lakott területeken illetve a városba mélyen behúzódó zöld elhanyagolt területen, telkeken is előfordulnak. A fent említett vadászható fajok őshonosak, jelenlétük nem a vadászatnak köszönhető. Ugyanolyan természetes alkotóelemként kell azokra tekinteni, mint a feketerigóra, a</w:t>
      </w:r>
      <w:r>
        <w:rPr>
          <w:rFonts w:ascii="Times New Roman" w:hAnsi="Times New Roman" w:cs="Times New Roman"/>
          <w:sz w:val="24"/>
          <w:szCs w:val="24"/>
        </w:rPr>
        <w:t xml:space="preserve"> szúnyogra, vagy a harkályra. </w:t>
      </w:r>
      <w:r w:rsidRPr="0013785F">
        <w:rPr>
          <w:rFonts w:ascii="Times New Roman" w:hAnsi="Times New Roman" w:cs="Times New Roman"/>
          <w:sz w:val="24"/>
          <w:szCs w:val="24"/>
        </w:rPr>
        <w:br/>
      </w:r>
    </w:p>
    <w:p w:rsidR="00DD30D1" w:rsidRDefault="0013785F" w:rsidP="001A70ED">
      <w:pPr>
        <w:ind w:firstLine="708"/>
        <w:jc w:val="both"/>
        <w:rPr>
          <w:rFonts w:ascii="Times New Roman" w:hAnsi="Times New Roman" w:cs="Times New Roman"/>
          <w:sz w:val="24"/>
          <w:szCs w:val="24"/>
        </w:rPr>
      </w:pPr>
      <w:r w:rsidRPr="0013785F">
        <w:rPr>
          <w:rFonts w:ascii="Times New Roman" w:hAnsi="Times New Roman" w:cs="Times New Roman"/>
          <w:sz w:val="24"/>
          <w:szCs w:val="24"/>
        </w:rPr>
        <w:br/>
      </w:r>
      <w:r w:rsidR="001A70ED">
        <w:rPr>
          <w:rFonts w:ascii="Times New Roman" w:hAnsi="Times New Roman" w:cs="Times New Roman"/>
          <w:b/>
          <w:bCs/>
          <w:sz w:val="24"/>
          <w:szCs w:val="24"/>
        </w:rPr>
        <w:t>1.</w:t>
      </w:r>
      <w:r w:rsidR="001A70ED">
        <w:rPr>
          <w:rFonts w:ascii="Times New Roman" w:hAnsi="Times New Roman" w:cs="Times New Roman"/>
          <w:b/>
          <w:bCs/>
          <w:sz w:val="24"/>
          <w:szCs w:val="24"/>
        </w:rPr>
        <w:tab/>
      </w:r>
      <w:r w:rsidRPr="0013785F">
        <w:rPr>
          <w:rFonts w:ascii="Times New Roman" w:hAnsi="Times New Roman" w:cs="Times New Roman"/>
          <w:b/>
          <w:bCs/>
          <w:sz w:val="24"/>
          <w:szCs w:val="24"/>
        </w:rPr>
        <w:t>Vaddisznót láttam az erdőben, természetes ez?</w:t>
      </w:r>
    </w:p>
    <w:p w:rsidR="001A70ED" w:rsidRDefault="00F2319F" w:rsidP="001A70ED">
      <w:pPr>
        <w:jc w:val="both"/>
        <w:rPr>
          <w:rFonts w:ascii="Times New Roman" w:hAnsi="Times New Roman" w:cs="Times New Roman"/>
          <w:b/>
          <w:bCs/>
          <w:sz w:val="24"/>
          <w:szCs w:val="24"/>
        </w:rPr>
      </w:pPr>
      <w:r>
        <w:rPr>
          <w:rFonts w:ascii="Times New Roman" w:hAnsi="Times New Roman" w:cs="Times New Roman"/>
          <w:sz w:val="24"/>
          <w:szCs w:val="24"/>
        </w:rPr>
        <w:t xml:space="preserve">A </w:t>
      </w:r>
      <w:r w:rsidR="0013785F" w:rsidRPr="0013785F">
        <w:rPr>
          <w:rFonts w:ascii="Times New Roman" w:hAnsi="Times New Roman" w:cs="Times New Roman"/>
          <w:sz w:val="24"/>
          <w:szCs w:val="24"/>
        </w:rPr>
        <w:t>vaddisznó az erdei életközösség természetes része, a legelterjedtebb nagyvadfajunk.</w:t>
      </w:r>
      <w:r w:rsidR="0013785F" w:rsidRPr="0013785F">
        <w:rPr>
          <w:rFonts w:ascii="Times New Roman" w:hAnsi="Times New Roman" w:cs="Times New Roman"/>
          <w:sz w:val="24"/>
          <w:szCs w:val="24"/>
        </w:rPr>
        <w:br/>
        <w:t> </w:t>
      </w:r>
      <w:r w:rsidR="0013785F" w:rsidRPr="0013785F">
        <w:rPr>
          <w:rFonts w:ascii="Times New Roman" w:hAnsi="Times New Roman" w:cs="Times New Roman"/>
          <w:sz w:val="24"/>
          <w:szCs w:val="24"/>
        </w:rPr>
        <w:br/>
      </w:r>
      <w:r w:rsidR="001A70ED">
        <w:rPr>
          <w:rFonts w:ascii="Times New Roman" w:hAnsi="Times New Roman" w:cs="Times New Roman"/>
          <w:b/>
          <w:bCs/>
          <w:sz w:val="24"/>
          <w:szCs w:val="24"/>
        </w:rPr>
        <w:t>2.</w:t>
      </w:r>
      <w:r w:rsidR="001A70ED">
        <w:rPr>
          <w:rFonts w:ascii="Times New Roman" w:hAnsi="Times New Roman" w:cs="Times New Roman"/>
          <w:b/>
          <w:bCs/>
          <w:sz w:val="24"/>
          <w:szCs w:val="24"/>
        </w:rPr>
        <w:tab/>
      </w:r>
      <w:r w:rsidR="0013785F" w:rsidRPr="0013785F">
        <w:rPr>
          <w:rFonts w:ascii="Times New Roman" w:hAnsi="Times New Roman" w:cs="Times New Roman"/>
          <w:b/>
          <w:bCs/>
          <w:sz w:val="24"/>
          <w:szCs w:val="24"/>
        </w:rPr>
        <w:t>Vaddisznót láttam az utcán, természetes ez?</w:t>
      </w:r>
    </w:p>
    <w:p w:rsidR="001A70ED" w:rsidRDefault="0013785F" w:rsidP="001A70ED">
      <w:pPr>
        <w:jc w:val="both"/>
        <w:rPr>
          <w:rFonts w:ascii="Times New Roman" w:hAnsi="Times New Roman" w:cs="Times New Roman"/>
          <w:b/>
          <w:bCs/>
          <w:sz w:val="24"/>
          <w:szCs w:val="24"/>
        </w:rPr>
      </w:pPr>
      <w:r w:rsidRPr="0013785F">
        <w:rPr>
          <w:rFonts w:ascii="Times New Roman" w:hAnsi="Times New Roman" w:cs="Times New Roman"/>
          <w:sz w:val="24"/>
          <w:szCs w:val="24"/>
        </w:rPr>
        <w:t>A vaddisznó minden olyan élőhelyen megjelenik, ahol megtalálja a számára kedvező létfeltételeket. Az elhanyagolt és háborítatlan gazos, bozótos ingatlanokon nem zaklatják és itt rendszerint táplálékhoz is könnyen jut (pl.: hullott gyümölcs, kerti hulladékok, zöldhulladék). A vaddisznó őshonos vadfajunk, melynek az alkalmazkodó képessége kimagasló.</w:t>
      </w:r>
      <w:r w:rsidRPr="0013785F">
        <w:rPr>
          <w:rFonts w:ascii="Times New Roman" w:hAnsi="Times New Roman" w:cs="Times New Roman"/>
          <w:sz w:val="24"/>
          <w:szCs w:val="24"/>
        </w:rPr>
        <w:br/>
        <w:t> </w:t>
      </w:r>
      <w:r w:rsidRPr="0013785F">
        <w:rPr>
          <w:rFonts w:ascii="Times New Roman" w:hAnsi="Times New Roman" w:cs="Times New Roman"/>
          <w:sz w:val="24"/>
          <w:szCs w:val="24"/>
        </w:rPr>
        <w:br/>
      </w:r>
      <w:r w:rsidR="001A70ED">
        <w:rPr>
          <w:rFonts w:ascii="Times New Roman" w:hAnsi="Times New Roman" w:cs="Times New Roman"/>
          <w:b/>
          <w:bCs/>
          <w:sz w:val="24"/>
          <w:szCs w:val="24"/>
        </w:rPr>
        <w:t>3.</w:t>
      </w:r>
      <w:r w:rsidR="001A70ED">
        <w:rPr>
          <w:rFonts w:ascii="Times New Roman" w:hAnsi="Times New Roman" w:cs="Times New Roman"/>
          <w:b/>
          <w:bCs/>
          <w:sz w:val="24"/>
          <w:szCs w:val="24"/>
        </w:rPr>
        <w:tab/>
      </w:r>
      <w:r w:rsidRPr="0013785F">
        <w:rPr>
          <w:rFonts w:ascii="Times New Roman" w:hAnsi="Times New Roman" w:cs="Times New Roman"/>
          <w:b/>
          <w:bCs/>
          <w:sz w:val="24"/>
          <w:szCs w:val="24"/>
        </w:rPr>
        <w:t>Miért jön lakott területre a vaddisznó?</w:t>
      </w:r>
    </w:p>
    <w:p w:rsidR="001A70ED" w:rsidRDefault="0013785F" w:rsidP="001A70ED">
      <w:pPr>
        <w:jc w:val="both"/>
        <w:rPr>
          <w:rFonts w:ascii="Times New Roman" w:hAnsi="Times New Roman" w:cs="Times New Roman"/>
          <w:b/>
          <w:bCs/>
          <w:sz w:val="24"/>
          <w:szCs w:val="24"/>
        </w:rPr>
      </w:pPr>
      <w:r w:rsidRPr="0013785F">
        <w:rPr>
          <w:rFonts w:ascii="Times New Roman" w:hAnsi="Times New Roman" w:cs="Times New Roman"/>
          <w:sz w:val="24"/>
          <w:szCs w:val="24"/>
        </w:rPr>
        <w:t xml:space="preserve">A vaddisznó elsősorban a megfelelő búvóhely és a vonzó táplálékforrások miatt jelenik meg a lakott területeken. Búvóhelynek számít minden gazos, szemetes, elhanyagolt terület. A vaddisznó számára vonzó a hullott gyümölcs, a kerti zöldhulladék, a háztartási szemét, a vastag humuszos kerti talaj (sok csiga, giliszta stb. él benne), </w:t>
      </w:r>
      <w:r w:rsidR="00F2319F">
        <w:rPr>
          <w:rFonts w:ascii="Times New Roman" w:hAnsi="Times New Roman" w:cs="Times New Roman"/>
          <w:sz w:val="24"/>
          <w:szCs w:val="24"/>
        </w:rPr>
        <w:t xml:space="preserve">komposzt, </w:t>
      </w:r>
      <w:r w:rsidRPr="0013785F">
        <w:rPr>
          <w:rFonts w:ascii="Times New Roman" w:hAnsi="Times New Roman" w:cs="Times New Roman"/>
          <w:sz w:val="24"/>
          <w:szCs w:val="24"/>
        </w:rPr>
        <w:t xml:space="preserve">kerti vetemények, zöldségek, mezőgazdasági termények, </w:t>
      </w:r>
      <w:r w:rsidR="007C2618">
        <w:rPr>
          <w:rFonts w:ascii="Times New Roman" w:hAnsi="Times New Roman" w:cs="Times New Roman"/>
          <w:sz w:val="24"/>
          <w:szCs w:val="24"/>
        </w:rPr>
        <w:t xml:space="preserve">a víz, a dagonyázási lehetőség. </w:t>
      </w:r>
      <w:r w:rsidRPr="0013785F">
        <w:rPr>
          <w:rFonts w:ascii="Times New Roman" w:hAnsi="Times New Roman" w:cs="Times New Roman"/>
          <w:sz w:val="24"/>
          <w:szCs w:val="24"/>
        </w:rPr>
        <w:t>A vaddisznó mindenevő, különösen kedveli a lédús zöldségeket és gyümölcsöket. Minden tevékenység, mely ezeket a vonzó tényezőket csökkenti, hozzájárul a vaddisznó jelenlétének csökkentéséhez.</w:t>
      </w:r>
      <w:r w:rsidRPr="0013785F">
        <w:rPr>
          <w:rFonts w:ascii="Times New Roman" w:hAnsi="Times New Roman" w:cs="Times New Roman"/>
          <w:sz w:val="24"/>
          <w:szCs w:val="24"/>
        </w:rPr>
        <w:br/>
        <w:t> </w:t>
      </w:r>
      <w:r w:rsidRPr="0013785F">
        <w:rPr>
          <w:rFonts w:ascii="Times New Roman" w:hAnsi="Times New Roman" w:cs="Times New Roman"/>
          <w:sz w:val="24"/>
          <w:szCs w:val="24"/>
        </w:rPr>
        <w:br/>
      </w:r>
      <w:r w:rsidR="001A70ED">
        <w:rPr>
          <w:rFonts w:ascii="Times New Roman" w:hAnsi="Times New Roman" w:cs="Times New Roman"/>
          <w:b/>
          <w:bCs/>
          <w:sz w:val="24"/>
          <w:szCs w:val="24"/>
        </w:rPr>
        <w:t>4.</w:t>
      </w:r>
      <w:r w:rsidR="001A70ED">
        <w:rPr>
          <w:rFonts w:ascii="Times New Roman" w:hAnsi="Times New Roman" w:cs="Times New Roman"/>
          <w:b/>
          <w:bCs/>
          <w:sz w:val="24"/>
          <w:szCs w:val="24"/>
        </w:rPr>
        <w:tab/>
      </w:r>
      <w:r w:rsidRPr="0013785F">
        <w:rPr>
          <w:rFonts w:ascii="Times New Roman" w:hAnsi="Times New Roman" w:cs="Times New Roman"/>
          <w:b/>
          <w:bCs/>
          <w:sz w:val="24"/>
          <w:szCs w:val="24"/>
        </w:rPr>
        <w:t>Az állat éhes és szomjas, miért nem etetik, illetve itatják a vaddisznót?</w:t>
      </w:r>
    </w:p>
    <w:p w:rsidR="001A70ED" w:rsidRDefault="0013785F" w:rsidP="001A70ED">
      <w:pPr>
        <w:jc w:val="both"/>
        <w:rPr>
          <w:rFonts w:ascii="Times New Roman" w:hAnsi="Times New Roman" w:cs="Times New Roman"/>
          <w:sz w:val="24"/>
          <w:szCs w:val="24"/>
        </w:rPr>
      </w:pPr>
      <w:r>
        <w:rPr>
          <w:rFonts w:ascii="Times New Roman" w:hAnsi="Times New Roman" w:cs="Times New Roman"/>
          <w:sz w:val="24"/>
          <w:szCs w:val="24"/>
        </w:rPr>
        <w:t>A vadászatra jogosultak</w:t>
      </w:r>
      <w:r w:rsidRPr="0013785F">
        <w:rPr>
          <w:rFonts w:ascii="Times New Roman" w:hAnsi="Times New Roman" w:cs="Times New Roman"/>
          <w:sz w:val="24"/>
          <w:szCs w:val="24"/>
        </w:rPr>
        <w:t xml:space="preserve"> egész éven </w:t>
      </w:r>
      <w:r>
        <w:rPr>
          <w:rFonts w:ascii="Times New Roman" w:hAnsi="Times New Roman" w:cs="Times New Roman"/>
          <w:sz w:val="24"/>
          <w:szCs w:val="24"/>
        </w:rPr>
        <w:t>át folyamatos etetéssel igyekezne</w:t>
      </w:r>
      <w:r w:rsidRPr="0013785F">
        <w:rPr>
          <w:rFonts w:ascii="Times New Roman" w:hAnsi="Times New Roman" w:cs="Times New Roman"/>
          <w:sz w:val="24"/>
          <w:szCs w:val="24"/>
        </w:rPr>
        <w:t>k a vaddisznót az erdők belsőbb, lakott területektől távol eső részein tartani. Az etetés mell</w:t>
      </w:r>
      <w:r>
        <w:rPr>
          <w:rFonts w:ascii="Times New Roman" w:hAnsi="Times New Roman" w:cs="Times New Roman"/>
          <w:sz w:val="24"/>
          <w:szCs w:val="24"/>
        </w:rPr>
        <w:t>ett folyamatos itatást is végezne</w:t>
      </w:r>
      <w:r w:rsidRPr="0013785F">
        <w:rPr>
          <w:rFonts w:ascii="Times New Roman" w:hAnsi="Times New Roman" w:cs="Times New Roman"/>
          <w:sz w:val="24"/>
          <w:szCs w:val="24"/>
        </w:rPr>
        <w:t>k tovább</w:t>
      </w:r>
      <w:r>
        <w:rPr>
          <w:rFonts w:ascii="Times New Roman" w:hAnsi="Times New Roman" w:cs="Times New Roman"/>
          <w:sz w:val="24"/>
          <w:szCs w:val="24"/>
        </w:rPr>
        <w:t>á dagonyázó helyeket üzemeltetne</w:t>
      </w:r>
      <w:r w:rsidR="007C2618">
        <w:rPr>
          <w:rFonts w:ascii="Times New Roman" w:hAnsi="Times New Roman" w:cs="Times New Roman"/>
          <w:sz w:val="24"/>
          <w:szCs w:val="24"/>
        </w:rPr>
        <w:t xml:space="preserve">k. </w:t>
      </w:r>
      <w:r w:rsidRPr="0013785F">
        <w:rPr>
          <w:rFonts w:ascii="Times New Roman" w:hAnsi="Times New Roman" w:cs="Times New Roman"/>
          <w:sz w:val="24"/>
          <w:szCs w:val="24"/>
        </w:rPr>
        <w:t>A locsoló berende</w:t>
      </w:r>
      <w:r w:rsidR="00582D63">
        <w:rPr>
          <w:rFonts w:ascii="Times New Roman" w:hAnsi="Times New Roman" w:cs="Times New Roman"/>
          <w:sz w:val="24"/>
          <w:szCs w:val="24"/>
        </w:rPr>
        <w:t>zések környékét a vaddisznó nem</w:t>
      </w:r>
      <w:r w:rsidRPr="0013785F">
        <w:rPr>
          <w:rFonts w:ascii="Times New Roman" w:hAnsi="Times New Roman" w:cs="Times New Roman"/>
          <w:sz w:val="24"/>
          <w:szCs w:val="24"/>
        </w:rPr>
        <w:t xml:space="preserve"> azért keresi fel, mert szomjas, hanem mert az öntözött gyepet igen gazdagon lakják az alsóbb rendű, gerinctelen élőlények, amelyek fontos táplálékát jelentik a mindenevő vaddisznónak.</w:t>
      </w:r>
    </w:p>
    <w:p w:rsidR="00DD30D1" w:rsidRDefault="0013785F" w:rsidP="001A70ED">
      <w:pPr>
        <w:jc w:val="both"/>
        <w:rPr>
          <w:rFonts w:ascii="Times New Roman" w:hAnsi="Times New Roman" w:cs="Times New Roman"/>
          <w:sz w:val="24"/>
          <w:szCs w:val="24"/>
        </w:rPr>
      </w:pPr>
      <w:r w:rsidRPr="0013785F">
        <w:rPr>
          <w:rFonts w:ascii="Times New Roman" w:hAnsi="Times New Roman" w:cs="Times New Roman"/>
          <w:sz w:val="24"/>
          <w:szCs w:val="24"/>
        </w:rPr>
        <w:br/>
      </w:r>
      <w:r w:rsidR="001A70ED">
        <w:rPr>
          <w:rFonts w:ascii="Times New Roman" w:hAnsi="Times New Roman" w:cs="Times New Roman"/>
          <w:b/>
          <w:bCs/>
          <w:sz w:val="24"/>
          <w:szCs w:val="24"/>
        </w:rPr>
        <w:t>5.</w:t>
      </w:r>
      <w:r w:rsidR="001A70ED">
        <w:rPr>
          <w:rFonts w:ascii="Times New Roman" w:hAnsi="Times New Roman" w:cs="Times New Roman"/>
          <w:b/>
          <w:bCs/>
          <w:sz w:val="24"/>
          <w:szCs w:val="24"/>
        </w:rPr>
        <w:tab/>
      </w:r>
      <w:r w:rsidR="001C33C5">
        <w:rPr>
          <w:rFonts w:ascii="Times New Roman" w:hAnsi="Times New Roman" w:cs="Times New Roman"/>
          <w:b/>
          <w:bCs/>
          <w:sz w:val="24"/>
          <w:szCs w:val="24"/>
        </w:rPr>
        <w:t>Több</w:t>
      </w:r>
      <w:r w:rsidRPr="0013785F">
        <w:rPr>
          <w:rFonts w:ascii="Times New Roman" w:hAnsi="Times New Roman" w:cs="Times New Roman"/>
          <w:b/>
          <w:bCs/>
          <w:sz w:val="24"/>
          <w:szCs w:val="24"/>
        </w:rPr>
        <w:t xml:space="preserve"> disznót láttam egyszerre, miért hagyták így túlszaporodni a vaddisznókat?</w:t>
      </w:r>
      <w:r w:rsidR="001C33C5">
        <w:rPr>
          <w:rFonts w:ascii="Times New Roman" w:hAnsi="Times New Roman" w:cs="Times New Roman"/>
          <w:sz w:val="24"/>
          <w:szCs w:val="24"/>
        </w:rPr>
        <w:br/>
        <w:t>Ha több</w:t>
      </w:r>
      <w:r w:rsidR="00B90173">
        <w:rPr>
          <w:rFonts w:ascii="Times New Roman" w:hAnsi="Times New Roman" w:cs="Times New Roman"/>
          <w:sz w:val="24"/>
          <w:szCs w:val="24"/>
        </w:rPr>
        <w:t xml:space="preserve"> vaddisznót </w:t>
      </w:r>
      <w:proofErr w:type="gramStart"/>
      <w:r w:rsidRPr="0013785F">
        <w:rPr>
          <w:rFonts w:ascii="Times New Roman" w:hAnsi="Times New Roman" w:cs="Times New Roman"/>
          <w:sz w:val="24"/>
          <w:szCs w:val="24"/>
        </w:rPr>
        <w:t>látunk</w:t>
      </w:r>
      <w:proofErr w:type="gramEnd"/>
      <w:r w:rsidRPr="0013785F">
        <w:rPr>
          <w:rFonts w:ascii="Times New Roman" w:hAnsi="Times New Roman" w:cs="Times New Roman"/>
          <w:sz w:val="24"/>
          <w:szCs w:val="24"/>
        </w:rPr>
        <w:t xml:space="preserve"> egyszerre az nem jelenti azt, hogy túlszaporodott az állomány. </w:t>
      </w:r>
      <w:r w:rsidR="00B90173" w:rsidRPr="0013785F">
        <w:rPr>
          <w:rFonts w:ascii="Times New Roman" w:hAnsi="Times New Roman" w:cs="Times New Roman"/>
          <w:sz w:val="24"/>
          <w:szCs w:val="24"/>
        </w:rPr>
        <w:t>Eg</w:t>
      </w:r>
      <w:r w:rsidR="00B90173">
        <w:rPr>
          <w:rFonts w:ascii="Times New Roman" w:hAnsi="Times New Roman" w:cs="Times New Roman"/>
          <w:sz w:val="24"/>
          <w:szCs w:val="24"/>
        </w:rPr>
        <w:t>y ivarérett koca mindig több malacot vezet.</w:t>
      </w:r>
      <w:r w:rsidR="00B90173" w:rsidRPr="0013785F">
        <w:rPr>
          <w:rFonts w:ascii="Times New Roman" w:hAnsi="Times New Roman" w:cs="Times New Roman"/>
          <w:sz w:val="24"/>
          <w:szCs w:val="24"/>
        </w:rPr>
        <w:t xml:space="preserve"> </w:t>
      </w:r>
      <w:r w:rsidRPr="0013785F">
        <w:rPr>
          <w:rFonts w:ascii="Times New Roman" w:hAnsi="Times New Roman" w:cs="Times New Roman"/>
          <w:sz w:val="24"/>
          <w:szCs w:val="24"/>
        </w:rPr>
        <w:t xml:space="preserve">A vaddisznók nem magányosan, hanem </w:t>
      </w:r>
      <w:r w:rsidRPr="0013785F">
        <w:rPr>
          <w:rFonts w:ascii="Times New Roman" w:hAnsi="Times New Roman" w:cs="Times New Roman"/>
          <w:sz w:val="24"/>
          <w:szCs w:val="24"/>
        </w:rPr>
        <w:lastRenderedPageBreak/>
        <w:t>csoportokba verődve kondában élnek.</w:t>
      </w:r>
      <w:r w:rsidR="00B90173">
        <w:rPr>
          <w:rFonts w:ascii="Times New Roman" w:hAnsi="Times New Roman" w:cs="Times New Roman"/>
          <w:sz w:val="24"/>
          <w:szCs w:val="24"/>
        </w:rPr>
        <w:t xml:space="preserve"> A </w:t>
      </w:r>
      <w:r w:rsidRPr="0013785F">
        <w:rPr>
          <w:rFonts w:ascii="Times New Roman" w:hAnsi="Times New Roman" w:cs="Times New Roman"/>
          <w:sz w:val="24"/>
          <w:szCs w:val="24"/>
        </w:rPr>
        <w:t>ko</w:t>
      </w:r>
      <w:r w:rsidR="00B90173">
        <w:rPr>
          <w:rFonts w:ascii="Times New Roman" w:hAnsi="Times New Roman" w:cs="Times New Roman"/>
          <w:sz w:val="24"/>
          <w:szCs w:val="24"/>
        </w:rPr>
        <w:t xml:space="preserve">nda állhat </w:t>
      </w:r>
      <w:r w:rsidR="00F2319F">
        <w:rPr>
          <w:rFonts w:ascii="Times New Roman" w:hAnsi="Times New Roman" w:cs="Times New Roman"/>
          <w:sz w:val="24"/>
          <w:szCs w:val="24"/>
        </w:rPr>
        <w:t>néhány anyaállat</w:t>
      </w:r>
      <w:r w:rsidR="00B90173">
        <w:rPr>
          <w:rFonts w:ascii="Times New Roman" w:hAnsi="Times New Roman" w:cs="Times New Roman"/>
          <w:sz w:val="24"/>
          <w:szCs w:val="24"/>
        </w:rPr>
        <w:t>ból és</w:t>
      </w:r>
      <w:r w:rsidR="00F2319F">
        <w:rPr>
          <w:rFonts w:ascii="Times New Roman" w:hAnsi="Times New Roman" w:cs="Times New Roman"/>
          <w:sz w:val="24"/>
          <w:szCs w:val="24"/>
        </w:rPr>
        <w:t xml:space="preserve"> </w:t>
      </w:r>
      <w:r w:rsidRPr="0013785F">
        <w:rPr>
          <w:rFonts w:ascii="Times New Roman" w:hAnsi="Times New Roman" w:cs="Times New Roman"/>
          <w:sz w:val="24"/>
          <w:szCs w:val="24"/>
        </w:rPr>
        <w:t>az utódai</w:t>
      </w:r>
      <w:r w:rsidR="00B90173">
        <w:rPr>
          <w:rFonts w:ascii="Times New Roman" w:hAnsi="Times New Roman" w:cs="Times New Roman"/>
          <w:sz w:val="24"/>
          <w:szCs w:val="24"/>
        </w:rPr>
        <w:t xml:space="preserve">kból. </w:t>
      </w:r>
      <w:r w:rsidRPr="0013785F">
        <w:rPr>
          <w:rFonts w:ascii="Times New Roman" w:hAnsi="Times New Roman" w:cs="Times New Roman"/>
          <w:sz w:val="24"/>
          <w:szCs w:val="24"/>
        </w:rPr>
        <w:t>Általános szabály, hogy a csapatban élő állatok egyedeiknek jobb esélyei vannak a túlélésre. Ez az oka annak, hogy a vaddisznók kondába szerveződve élnek.</w:t>
      </w:r>
    </w:p>
    <w:p w:rsidR="001A70ED" w:rsidRDefault="0013785F" w:rsidP="001A70ED">
      <w:pPr>
        <w:jc w:val="both"/>
        <w:rPr>
          <w:rFonts w:ascii="Times New Roman" w:hAnsi="Times New Roman" w:cs="Times New Roman"/>
          <w:b/>
          <w:bCs/>
          <w:sz w:val="24"/>
          <w:szCs w:val="24"/>
        </w:rPr>
      </w:pPr>
      <w:r w:rsidRPr="0013785F">
        <w:rPr>
          <w:rFonts w:ascii="Times New Roman" w:hAnsi="Times New Roman" w:cs="Times New Roman"/>
          <w:sz w:val="24"/>
          <w:szCs w:val="24"/>
        </w:rPr>
        <w:t> </w:t>
      </w:r>
      <w:r w:rsidRPr="0013785F">
        <w:rPr>
          <w:rFonts w:ascii="Times New Roman" w:hAnsi="Times New Roman" w:cs="Times New Roman"/>
          <w:sz w:val="24"/>
          <w:szCs w:val="24"/>
        </w:rPr>
        <w:br/>
      </w:r>
      <w:r w:rsidR="001A70ED">
        <w:rPr>
          <w:rFonts w:ascii="Times New Roman" w:hAnsi="Times New Roman" w:cs="Times New Roman"/>
          <w:b/>
          <w:bCs/>
          <w:sz w:val="24"/>
          <w:szCs w:val="24"/>
        </w:rPr>
        <w:t>6.</w:t>
      </w:r>
      <w:r w:rsidR="001A70ED">
        <w:rPr>
          <w:rFonts w:ascii="Times New Roman" w:hAnsi="Times New Roman" w:cs="Times New Roman"/>
          <w:b/>
          <w:bCs/>
          <w:sz w:val="24"/>
          <w:szCs w:val="24"/>
        </w:rPr>
        <w:tab/>
      </w:r>
      <w:r w:rsidRPr="0013785F">
        <w:rPr>
          <w:rFonts w:ascii="Times New Roman" w:hAnsi="Times New Roman" w:cs="Times New Roman"/>
          <w:b/>
          <w:bCs/>
          <w:sz w:val="24"/>
          <w:szCs w:val="24"/>
        </w:rPr>
        <w:t>Vaddisznót láttam a kertemben miért nem fogja be valaki?</w:t>
      </w:r>
    </w:p>
    <w:p w:rsidR="007C2618" w:rsidRDefault="0013785F" w:rsidP="001A70ED">
      <w:pPr>
        <w:jc w:val="both"/>
        <w:rPr>
          <w:rFonts w:ascii="Times New Roman" w:hAnsi="Times New Roman" w:cs="Times New Roman"/>
          <w:sz w:val="24"/>
          <w:szCs w:val="24"/>
        </w:rPr>
      </w:pPr>
      <w:r w:rsidRPr="0013785F">
        <w:rPr>
          <w:rFonts w:ascii="Times New Roman" w:hAnsi="Times New Roman" w:cs="Times New Roman"/>
          <w:sz w:val="24"/>
          <w:szCs w:val="24"/>
        </w:rPr>
        <w:t xml:space="preserve">A vaddisznó befogása bonyolult szakmai feladat, amely előkészítést igényel. A vaddisznó </w:t>
      </w:r>
      <w:proofErr w:type="spellStart"/>
      <w:r w:rsidRPr="0013785F">
        <w:rPr>
          <w:rFonts w:ascii="Times New Roman" w:hAnsi="Times New Roman" w:cs="Times New Roman"/>
          <w:sz w:val="24"/>
          <w:szCs w:val="24"/>
        </w:rPr>
        <w:t>élvefogó</w:t>
      </w:r>
      <w:proofErr w:type="spellEnd"/>
      <w:r w:rsidRPr="0013785F">
        <w:rPr>
          <w:rFonts w:ascii="Times New Roman" w:hAnsi="Times New Roman" w:cs="Times New Roman"/>
          <w:sz w:val="24"/>
          <w:szCs w:val="24"/>
        </w:rPr>
        <w:t xml:space="preserve"> berendezés egy nagyméretű, több mázsás szerkezet. A befogó telepítése és a befogás között akár több hónap is eltelhet. A befogókat csak ritkán telepítik lakott ház kertjébe vagy udvarába. A befogást megelőzően etetéssel csalogatják az állatokat a befogóhoz, amely állat további kárt tehet az udvarban, továbbá a befogásból kimaradó vaddisznók az etetés miatt a későbbiekben rendszeresen felkeresh</w:t>
      </w:r>
      <w:r>
        <w:rPr>
          <w:rFonts w:ascii="Times New Roman" w:hAnsi="Times New Roman" w:cs="Times New Roman"/>
          <w:sz w:val="24"/>
          <w:szCs w:val="24"/>
        </w:rPr>
        <w:t>etik azt ingatlant.</w:t>
      </w:r>
    </w:p>
    <w:p w:rsidR="001A70ED" w:rsidRDefault="007C2618" w:rsidP="001A70ED">
      <w:pPr>
        <w:jc w:val="both"/>
        <w:rPr>
          <w:rFonts w:ascii="Times New Roman" w:hAnsi="Times New Roman" w:cs="Times New Roman"/>
          <w:sz w:val="24"/>
          <w:szCs w:val="24"/>
        </w:rPr>
      </w:pPr>
      <w:r>
        <w:rPr>
          <w:rFonts w:ascii="Times New Roman" w:hAnsi="Times New Roman" w:cs="Times New Roman"/>
          <w:sz w:val="24"/>
          <w:szCs w:val="24"/>
        </w:rPr>
        <w:br/>
        <w:t xml:space="preserve">  </w:t>
      </w:r>
      <w:r w:rsidR="001A70ED">
        <w:rPr>
          <w:rFonts w:ascii="Times New Roman" w:hAnsi="Times New Roman" w:cs="Times New Roman"/>
          <w:b/>
          <w:bCs/>
          <w:sz w:val="24"/>
          <w:szCs w:val="24"/>
        </w:rPr>
        <w:t>7.</w:t>
      </w:r>
      <w:r w:rsidR="001A70ED">
        <w:rPr>
          <w:rFonts w:ascii="Times New Roman" w:hAnsi="Times New Roman" w:cs="Times New Roman"/>
          <w:b/>
          <w:bCs/>
          <w:sz w:val="24"/>
          <w:szCs w:val="24"/>
        </w:rPr>
        <w:tab/>
      </w:r>
      <w:r w:rsidR="0013785F">
        <w:rPr>
          <w:rFonts w:ascii="Times New Roman" w:hAnsi="Times New Roman" w:cs="Times New Roman"/>
          <w:b/>
          <w:bCs/>
          <w:sz w:val="24"/>
          <w:szCs w:val="24"/>
        </w:rPr>
        <w:t>Mit tesz a vadászatra jogosult</w:t>
      </w:r>
      <w:r w:rsidR="0013785F" w:rsidRPr="0013785F">
        <w:rPr>
          <w:rFonts w:ascii="Times New Roman" w:hAnsi="Times New Roman" w:cs="Times New Roman"/>
          <w:b/>
          <w:bCs/>
          <w:sz w:val="24"/>
          <w:szCs w:val="24"/>
        </w:rPr>
        <w:t xml:space="preserve"> a lakott területen előforduló vaddisznók visszaszorításáért a külterületen?</w:t>
      </w:r>
      <w:r w:rsidR="00DD30D1">
        <w:rPr>
          <w:rFonts w:ascii="Times New Roman" w:hAnsi="Times New Roman" w:cs="Times New Roman"/>
          <w:sz w:val="24"/>
          <w:szCs w:val="24"/>
        </w:rPr>
        <w:t xml:space="preserve"> </w:t>
      </w:r>
    </w:p>
    <w:p w:rsidR="001A70ED" w:rsidRDefault="001A70ED" w:rsidP="001A70ED">
      <w:pPr>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a vaddisznók létszámának apasztását végzi a lakott területhez közeli erdőt</w:t>
      </w:r>
      <w:r w:rsidR="0013785F">
        <w:rPr>
          <w:rFonts w:ascii="Times New Roman" w:hAnsi="Times New Roman" w:cs="Times New Roman"/>
          <w:sz w:val="24"/>
          <w:szCs w:val="24"/>
        </w:rPr>
        <w:t>erületeken fegyveres vadászattal (eset</w:t>
      </w:r>
      <w:r>
        <w:rPr>
          <w:rFonts w:ascii="Times New Roman" w:hAnsi="Times New Roman" w:cs="Times New Roman"/>
          <w:sz w:val="24"/>
          <w:szCs w:val="24"/>
        </w:rPr>
        <w:t>legesen befogó üzemeltetésével);</w:t>
      </w:r>
    </w:p>
    <w:p w:rsidR="001A70ED" w:rsidRDefault="001A70ED" w:rsidP="001A70ED">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egész éven át tartó etetést és itatást v</w:t>
      </w:r>
      <w:r>
        <w:rPr>
          <w:rFonts w:ascii="Times New Roman" w:hAnsi="Times New Roman" w:cs="Times New Roman"/>
          <w:sz w:val="24"/>
          <w:szCs w:val="24"/>
        </w:rPr>
        <w:t>égez az erdő belsőbb részein;</w:t>
      </w:r>
    </w:p>
    <w:p w:rsidR="001A70ED" w:rsidRDefault="001A70ED" w:rsidP="001A70ED">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dagonyák üzemeltetését v</w:t>
      </w:r>
      <w:r>
        <w:rPr>
          <w:rFonts w:ascii="Times New Roman" w:hAnsi="Times New Roman" w:cs="Times New Roman"/>
          <w:sz w:val="24"/>
          <w:szCs w:val="24"/>
        </w:rPr>
        <w:t>égzi az erdő belsőbb részein;</w:t>
      </w:r>
    </w:p>
    <w:p w:rsidR="001A70ED" w:rsidRDefault="001A70ED" w:rsidP="001A70ED">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aktívan kommunikál a lakossággal illetve az önkormányzatokkal</w:t>
      </w:r>
      <w:r>
        <w:rPr>
          <w:rFonts w:ascii="Times New Roman" w:hAnsi="Times New Roman" w:cs="Times New Roman"/>
          <w:sz w:val="24"/>
          <w:szCs w:val="24"/>
        </w:rPr>
        <w:t>.</w:t>
      </w:r>
    </w:p>
    <w:p w:rsidR="001A70ED" w:rsidRDefault="0013785F" w:rsidP="001A70ED">
      <w:pPr>
        <w:jc w:val="both"/>
        <w:rPr>
          <w:rFonts w:ascii="Times New Roman" w:hAnsi="Times New Roman" w:cs="Times New Roman"/>
          <w:sz w:val="24"/>
          <w:szCs w:val="24"/>
        </w:rPr>
      </w:pPr>
      <w:r w:rsidRPr="0013785F">
        <w:rPr>
          <w:rFonts w:ascii="Times New Roman" w:hAnsi="Times New Roman" w:cs="Times New Roman"/>
          <w:sz w:val="24"/>
          <w:szCs w:val="24"/>
        </w:rPr>
        <w:br/>
        <w:t> </w:t>
      </w:r>
      <w:r w:rsidRPr="0013785F">
        <w:rPr>
          <w:rFonts w:ascii="Times New Roman" w:hAnsi="Times New Roman" w:cs="Times New Roman"/>
          <w:sz w:val="24"/>
          <w:szCs w:val="24"/>
        </w:rPr>
        <w:br/>
      </w:r>
      <w:r w:rsidR="001A70ED">
        <w:rPr>
          <w:rFonts w:ascii="Times New Roman" w:hAnsi="Times New Roman" w:cs="Times New Roman"/>
          <w:b/>
          <w:bCs/>
          <w:sz w:val="24"/>
          <w:szCs w:val="24"/>
        </w:rPr>
        <w:t>8.</w:t>
      </w:r>
      <w:r w:rsidR="001A70ED">
        <w:rPr>
          <w:rFonts w:ascii="Times New Roman" w:hAnsi="Times New Roman" w:cs="Times New Roman"/>
          <w:b/>
          <w:bCs/>
          <w:sz w:val="24"/>
          <w:szCs w:val="24"/>
        </w:rPr>
        <w:tab/>
      </w:r>
      <w:r w:rsidRPr="0013785F">
        <w:rPr>
          <w:rFonts w:ascii="Times New Roman" w:hAnsi="Times New Roman" w:cs="Times New Roman"/>
          <w:b/>
          <w:bCs/>
          <w:sz w:val="24"/>
          <w:szCs w:val="24"/>
        </w:rPr>
        <w:t>Bejött a vaddisznó a kertembe, mit tehetek, hogy ez ne forduljon elő többször?</w:t>
      </w:r>
      <w:r w:rsidRPr="0013785F">
        <w:rPr>
          <w:rFonts w:ascii="Times New Roman" w:hAnsi="Times New Roman" w:cs="Times New Roman"/>
          <w:sz w:val="24"/>
          <w:szCs w:val="24"/>
        </w:rPr>
        <w:br/>
        <w:t>A vadkárosítás megelőzésének egyedüli hatékony módszere a megfelelő kerítés megléte.</w:t>
      </w:r>
      <w:r w:rsidRPr="0013785F">
        <w:rPr>
          <w:rFonts w:ascii="Times New Roman" w:hAnsi="Times New Roman" w:cs="Times New Roman"/>
          <w:sz w:val="24"/>
          <w:szCs w:val="24"/>
        </w:rPr>
        <w:br/>
        <w:t xml:space="preserve">A telkek kerítéseinek megerősítését illetve kijavítását, oly módon kell elvégezni, hogy azon a vaddisznó ne tudjon átmenni; (Vaddisznó távoltartása céljából, elég a </w:t>
      </w:r>
      <w:r w:rsidR="00012653">
        <w:rPr>
          <w:rFonts w:ascii="Times New Roman" w:hAnsi="Times New Roman" w:cs="Times New Roman"/>
          <w:sz w:val="24"/>
          <w:szCs w:val="24"/>
        </w:rPr>
        <w:t>kerítés alsó</w:t>
      </w:r>
      <w:r w:rsidRPr="0013785F">
        <w:rPr>
          <w:rFonts w:ascii="Times New Roman" w:hAnsi="Times New Roman" w:cs="Times New Roman"/>
          <w:sz w:val="24"/>
          <w:szCs w:val="24"/>
        </w:rPr>
        <w:t xml:space="preserve"> részének megerősítése pl.: a kereskedelmi forgalomban is kapható, kifejezetten a vaddisznó távoltartására gyártott er</w:t>
      </w:r>
      <w:r w:rsidR="00FC3F85">
        <w:rPr>
          <w:rFonts w:ascii="Times New Roman" w:hAnsi="Times New Roman" w:cs="Times New Roman"/>
          <w:sz w:val="24"/>
          <w:szCs w:val="24"/>
        </w:rPr>
        <w:t xml:space="preserve">ős, csúszásmentes csomózású dróthálóval vagy </w:t>
      </w:r>
      <w:r w:rsidR="005356E6">
        <w:rPr>
          <w:rFonts w:ascii="Times New Roman" w:hAnsi="Times New Roman" w:cs="Times New Roman"/>
          <w:sz w:val="24"/>
          <w:szCs w:val="24"/>
        </w:rPr>
        <w:t xml:space="preserve">a gyakorlatban bevált </w:t>
      </w:r>
      <w:r w:rsidR="00FC3F85">
        <w:rPr>
          <w:rFonts w:ascii="Times New Roman" w:hAnsi="Times New Roman" w:cs="Times New Roman"/>
          <w:sz w:val="24"/>
          <w:szCs w:val="24"/>
        </w:rPr>
        <w:t>hegesztett acél betonhálóval</w:t>
      </w:r>
      <w:r w:rsidR="005356E6">
        <w:rPr>
          <w:rFonts w:ascii="Times New Roman" w:hAnsi="Times New Roman" w:cs="Times New Roman"/>
          <w:sz w:val="24"/>
          <w:szCs w:val="24"/>
        </w:rPr>
        <w:t>,</w:t>
      </w:r>
      <w:r w:rsidRPr="0013785F">
        <w:rPr>
          <w:rFonts w:ascii="Times New Roman" w:hAnsi="Times New Roman" w:cs="Times New Roman"/>
          <w:sz w:val="24"/>
          <w:szCs w:val="24"/>
        </w:rPr>
        <w:t xml:space="preserve"> melyet stabil oszlopokhoz rögzítü</w:t>
      </w:r>
      <w:r w:rsidR="00F2319F">
        <w:rPr>
          <w:rFonts w:ascii="Times New Roman" w:hAnsi="Times New Roman" w:cs="Times New Roman"/>
          <w:sz w:val="24"/>
          <w:szCs w:val="24"/>
        </w:rPr>
        <w:t>nk</w:t>
      </w:r>
      <w:r w:rsidRPr="0013785F">
        <w:rPr>
          <w:rFonts w:ascii="Times New Roman" w:hAnsi="Times New Roman" w:cs="Times New Roman"/>
          <w:sz w:val="24"/>
          <w:szCs w:val="24"/>
        </w:rPr>
        <w:t>, esetleg a földbe süllyesztünk). A megfelelő kerítés kivitelezésére számtalan lehetőség van, amelyet mindig a helyi viszonyok figyelembevételével kell megválasztani. Amennyiben bizonytalanok vagyunk a kerítés kivitelezésével kapcsolatosan, feltétlen kérjünk vadkerítés építésében jártas szakembertől segítséget, az elvégzett munka után pedig garanciát!</w:t>
      </w:r>
    </w:p>
    <w:p w:rsidR="001A70ED" w:rsidRDefault="001A70ED" w:rsidP="001A70ED">
      <w:pPr>
        <w:jc w:val="both"/>
        <w:rPr>
          <w:rFonts w:ascii="Times New Roman" w:hAnsi="Times New Roman" w:cs="Times New Roman"/>
          <w:b/>
          <w:bCs/>
          <w:sz w:val="24"/>
          <w:szCs w:val="24"/>
        </w:rPr>
      </w:pPr>
      <w:r>
        <w:rPr>
          <w:rFonts w:ascii="Times New Roman" w:hAnsi="Times New Roman" w:cs="Times New Roman"/>
          <w:sz w:val="24"/>
          <w:szCs w:val="24"/>
        </w:rPr>
        <w:br/>
        <w:t> </w:t>
      </w:r>
      <w:r>
        <w:rPr>
          <w:rFonts w:ascii="Times New Roman" w:hAnsi="Times New Roman" w:cs="Times New Roman"/>
          <w:b/>
          <w:bCs/>
          <w:sz w:val="24"/>
          <w:szCs w:val="24"/>
        </w:rPr>
        <w:t>9.</w:t>
      </w:r>
      <w:r>
        <w:rPr>
          <w:rFonts w:ascii="Times New Roman" w:hAnsi="Times New Roman" w:cs="Times New Roman"/>
          <w:b/>
          <w:bCs/>
          <w:sz w:val="24"/>
          <w:szCs w:val="24"/>
        </w:rPr>
        <w:tab/>
      </w:r>
      <w:r w:rsidR="0013785F" w:rsidRPr="0013785F">
        <w:rPr>
          <w:rFonts w:ascii="Times New Roman" w:hAnsi="Times New Roman" w:cs="Times New Roman"/>
          <w:b/>
          <w:bCs/>
          <w:sz w:val="24"/>
          <w:szCs w:val="24"/>
        </w:rPr>
        <w:t>Milyen feladata van a lakosságnak a lakott területen előforduló vaddisznók visszaszorítása érdekében?</w:t>
      </w:r>
    </w:p>
    <w:p w:rsidR="001A70ED" w:rsidRDefault="001A70ED" w:rsidP="001A70ED">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az ingatlanokat határoló kerítések</w:t>
      </w:r>
      <w:r>
        <w:rPr>
          <w:rFonts w:ascii="Times New Roman" w:hAnsi="Times New Roman" w:cs="Times New Roman"/>
          <w:sz w:val="24"/>
          <w:szCs w:val="24"/>
        </w:rPr>
        <w:t>, hulladéktárolók</w:t>
      </w:r>
      <w:r w:rsidR="0013785F" w:rsidRPr="0013785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13785F" w:rsidRPr="0013785F">
        <w:rPr>
          <w:rFonts w:ascii="Times New Roman" w:hAnsi="Times New Roman" w:cs="Times New Roman"/>
          <w:sz w:val="24"/>
          <w:szCs w:val="24"/>
        </w:rPr>
        <w:t>vadbiztossá</w:t>
      </w:r>
      <w:proofErr w:type="spellEnd"/>
      <w:r>
        <w:rPr>
          <w:rFonts w:ascii="Times New Roman" w:hAnsi="Times New Roman" w:cs="Times New Roman"/>
          <w:sz w:val="24"/>
          <w:szCs w:val="24"/>
        </w:rPr>
        <w:t>”</w:t>
      </w:r>
      <w:r w:rsidR="0013785F" w:rsidRPr="0013785F">
        <w:rPr>
          <w:rFonts w:ascii="Times New Roman" w:hAnsi="Times New Roman" w:cs="Times New Roman"/>
          <w:sz w:val="24"/>
          <w:szCs w:val="24"/>
        </w:rPr>
        <w:t xml:space="preserve"> tétele</w:t>
      </w:r>
      <w:r>
        <w:rPr>
          <w:rFonts w:ascii="Times New Roman" w:hAnsi="Times New Roman" w:cs="Times New Roman"/>
          <w:sz w:val="24"/>
          <w:szCs w:val="24"/>
        </w:rPr>
        <w:t>;</w:t>
      </w:r>
    </w:p>
    <w:p w:rsidR="001A70ED" w:rsidRDefault="001A70ED" w:rsidP="001A70ED">
      <w:pPr>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az elhanyagolt telkeken illetve közterületen lévő bozótosok felszámolása, elhanyagolt, gazdátlan terület</w:t>
      </w:r>
      <w:r>
        <w:rPr>
          <w:rFonts w:ascii="Times New Roman" w:hAnsi="Times New Roman" w:cs="Times New Roman"/>
          <w:sz w:val="24"/>
          <w:szCs w:val="24"/>
        </w:rPr>
        <w:t>ek lekaszálása, rendbetétele;</w:t>
      </w:r>
    </w:p>
    <w:p w:rsidR="001A70ED" w:rsidRDefault="001A70ED" w:rsidP="001A70ED">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ideiglenes és állandó eteté</w:t>
      </w:r>
      <w:r>
        <w:rPr>
          <w:rFonts w:ascii="Times New Roman" w:hAnsi="Times New Roman" w:cs="Times New Roman"/>
          <w:sz w:val="24"/>
          <w:szCs w:val="24"/>
        </w:rPr>
        <w:t>si tevékenység megszüntetése;</w:t>
      </w:r>
    </w:p>
    <w:p w:rsidR="001A70ED" w:rsidRDefault="001A70ED" w:rsidP="001A70ED">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85F" w:rsidRPr="0013785F">
        <w:rPr>
          <w:rFonts w:ascii="Times New Roman" w:hAnsi="Times New Roman" w:cs="Times New Roman"/>
          <w:sz w:val="24"/>
          <w:szCs w:val="24"/>
        </w:rPr>
        <w:t>a z</w:t>
      </w:r>
      <w:r w:rsidR="001B04C4">
        <w:rPr>
          <w:rFonts w:ascii="Times New Roman" w:hAnsi="Times New Roman" w:cs="Times New Roman"/>
          <w:sz w:val="24"/>
          <w:szCs w:val="24"/>
        </w:rPr>
        <w:t>öld hulladék szakszerű kezelése;</w:t>
      </w:r>
    </w:p>
    <w:p w:rsidR="001B04C4" w:rsidRDefault="00A26BB5" w:rsidP="001B04C4">
      <w:pPr>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B04C4">
        <w:rPr>
          <w:rFonts w:ascii="Times New Roman" w:hAnsi="Times New Roman" w:cs="Times New Roman"/>
          <w:sz w:val="24"/>
          <w:szCs w:val="24"/>
        </w:rPr>
        <w:t>az illegálisan lerakott hulladék felszámolása</w:t>
      </w:r>
      <w:r w:rsidR="001B04C4" w:rsidRPr="001B04C4">
        <w:rPr>
          <w:rFonts w:ascii="Times New Roman" w:hAnsi="Times New Roman" w:cs="Times New Roman"/>
          <w:bCs/>
          <w:sz w:val="24"/>
          <w:szCs w:val="24"/>
        </w:rPr>
        <w:t>.</w:t>
      </w:r>
    </w:p>
    <w:p w:rsidR="001B04C4" w:rsidRPr="007F436A" w:rsidRDefault="001B04C4" w:rsidP="001B04C4">
      <w:pPr>
        <w:jc w:val="both"/>
        <w:rPr>
          <w:rFonts w:ascii="Times New Roman" w:hAnsi="Times New Roman" w:cs="Times New Roman"/>
          <w:b/>
          <w:bCs/>
          <w:sz w:val="24"/>
          <w:szCs w:val="24"/>
        </w:rPr>
      </w:pPr>
      <w:r w:rsidRPr="007F436A">
        <w:rPr>
          <w:rFonts w:ascii="Times New Roman" w:hAnsi="Times New Roman" w:cs="Times New Roman"/>
          <w:b/>
          <w:bCs/>
          <w:sz w:val="24"/>
          <w:szCs w:val="24"/>
        </w:rPr>
        <w:t>A lakott területen élő vadállomány csökkentése csakis az önkormányzat, a lakosság és a va</w:t>
      </w:r>
      <w:r w:rsidR="007F436A">
        <w:rPr>
          <w:rFonts w:ascii="Times New Roman" w:hAnsi="Times New Roman" w:cs="Times New Roman"/>
          <w:b/>
          <w:bCs/>
          <w:sz w:val="24"/>
          <w:szCs w:val="24"/>
        </w:rPr>
        <w:t>dászatra jogosult szoros együtt</w:t>
      </w:r>
      <w:r w:rsidRPr="007F436A">
        <w:rPr>
          <w:rFonts w:ascii="Times New Roman" w:hAnsi="Times New Roman" w:cs="Times New Roman"/>
          <w:b/>
          <w:bCs/>
          <w:sz w:val="24"/>
          <w:szCs w:val="24"/>
        </w:rPr>
        <w:t>működésével valósítható meg.</w:t>
      </w:r>
    </w:p>
    <w:p w:rsidR="00A26BB5" w:rsidRDefault="00A26BB5" w:rsidP="001A70ED">
      <w:pPr>
        <w:jc w:val="both"/>
        <w:rPr>
          <w:rFonts w:ascii="Times New Roman" w:hAnsi="Times New Roman" w:cs="Times New Roman"/>
          <w:color w:val="FF0000"/>
          <w:sz w:val="24"/>
          <w:szCs w:val="24"/>
        </w:rPr>
      </w:pPr>
    </w:p>
    <w:p w:rsidR="001B04C4" w:rsidRDefault="001B04C4" w:rsidP="001A70ED">
      <w:pPr>
        <w:jc w:val="both"/>
        <w:rPr>
          <w:rFonts w:ascii="Times New Roman" w:hAnsi="Times New Roman" w:cs="Times New Roman"/>
          <w:color w:val="FF0000"/>
          <w:sz w:val="24"/>
          <w:szCs w:val="24"/>
        </w:rPr>
      </w:pPr>
    </w:p>
    <w:p w:rsidR="001A70ED" w:rsidRDefault="001A70ED" w:rsidP="001A70ED">
      <w:pPr>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13785F" w:rsidRPr="0013785F">
        <w:rPr>
          <w:rFonts w:ascii="Times New Roman" w:hAnsi="Times New Roman" w:cs="Times New Roman"/>
          <w:b/>
          <w:bCs/>
          <w:sz w:val="24"/>
          <w:szCs w:val="24"/>
        </w:rPr>
        <w:t>Kinek a feladata a vaddisznó létszámának csökkentése?</w:t>
      </w:r>
    </w:p>
    <w:p w:rsidR="00F2319F" w:rsidRDefault="0013785F" w:rsidP="001A70ED">
      <w:pPr>
        <w:jc w:val="both"/>
        <w:rPr>
          <w:rFonts w:ascii="Times New Roman" w:hAnsi="Times New Roman" w:cs="Times New Roman"/>
          <w:sz w:val="24"/>
          <w:szCs w:val="24"/>
        </w:rPr>
      </w:pPr>
      <w:r w:rsidRPr="0013785F">
        <w:rPr>
          <w:rFonts w:ascii="Times New Roman" w:hAnsi="Times New Roman" w:cs="Times New Roman"/>
          <w:sz w:val="24"/>
          <w:szCs w:val="24"/>
        </w:rPr>
        <w:t>Külterületeken a vaddisznó létszám</w:t>
      </w:r>
      <w:r w:rsidR="00330ED5">
        <w:rPr>
          <w:rFonts w:ascii="Times New Roman" w:hAnsi="Times New Roman" w:cs="Times New Roman"/>
          <w:sz w:val="24"/>
          <w:szCs w:val="24"/>
        </w:rPr>
        <w:t>apasztásának mértékét az állategészségügy</w:t>
      </w:r>
      <w:bookmarkStart w:id="0" w:name="_GoBack"/>
      <w:bookmarkEnd w:id="0"/>
      <w:r w:rsidRPr="0013785F">
        <w:rPr>
          <w:rFonts w:ascii="Times New Roman" w:hAnsi="Times New Roman" w:cs="Times New Roman"/>
          <w:sz w:val="24"/>
          <w:szCs w:val="24"/>
        </w:rPr>
        <w:t>i hatóság határozza meg, illetve annak elvégzését ellenőrzi. Külterületen a vadászatra az illetékes vadgazdálkodó jogosult, sőt köteles a hatóság által előírt tervet teljesíteni.</w:t>
      </w:r>
      <w:r w:rsidR="00F721BB">
        <w:rPr>
          <w:rFonts w:ascii="Times New Roman" w:hAnsi="Times New Roman" w:cs="Times New Roman"/>
          <w:sz w:val="24"/>
          <w:szCs w:val="24"/>
        </w:rPr>
        <w:t xml:space="preserve"> </w:t>
      </w:r>
      <w:r w:rsidR="007F436A">
        <w:rPr>
          <w:rFonts w:ascii="Times New Roman" w:hAnsi="Times New Roman" w:cs="Times New Roman"/>
          <w:bCs/>
          <w:kern w:val="36"/>
          <w:sz w:val="24"/>
          <w:szCs w:val="24"/>
        </w:rPr>
        <w:t xml:space="preserve">Ezúton kérem </w:t>
      </w:r>
      <w:r w:rsidR="00F37AEE">
        <w:rPr>
          <w:rFonts w:ascii="Times New Roman" w:hAnsi="Times New Roman" w:cs="Times New Roman"/>
          <w:bCs/>
          <w:kern w:val="36"/>
          <w:sz w:val="24"/>
          <w:szCs w:val="24"/>
        </w:rPr>
        <w:t xml:space="preserve">a </w:t>
      </w:r>
      <w:r w:rsidR="00F37AEE">
        <w:rPr>
          <w:rFonts w:ascii="Times New Roman" w:hAnsi="Times New Roman" w:cs="Times New Roman"/>
          <w:bCs/>
          <w:kern w:val="36"/>
          <w:sz w:val="24"/>
          <w:szCs w:val="24"/>
        </w:rPr>
        <w:lastRenderedPageBreak/>
        <w:t>lakosságot</w:t>
      </w:r>
      <w:r w:rsidR="007F436A">
        <w:rPr>
          <w:rFonts w:ascii="Times New Roman" w:hAnsi="Times New Roman" w:cs="Times New Roman"/>
          <w:bCs/>
          <w:kern w:val="36"/>
          <w:sz w:val="24"/>
          <w:szCs w:val="24"/>
        </w:rPr>
        <w:t>,</w:t>
      </w:r>
      <w:r w:rsidR="00F37AEE">
        <w:rPr>
          <w:rFonts w:ascii="Times New Roman" w:hAnsi="Times New Roman" w:cs="Times New Roman"/>
          <w:bCs/>
          <w:kern w:val="36"/>
          <w:sz w:val="24"/>
          <w:szCs w:val="24"/>
        </w:rPr>
        <w:t xml:space="preserve"> a</w:t>
      </w:r>
      <w:r w:rsidR="007F436A">
        <w:rPr>
          <w:rFonts w:ascii="Times New Roman" w:hAnsi="Times New Roman" w:cs="Times New Roman"/>
          <w:bCs/>
          <w:kern w:val="36"/>
          <w:sz w:val="24"/>
          <w:szCs w:val="24"/>
        </w:rPr>
        <w:t xml:space="preserve"> vadászterületen tartózkodásukkal</w:t>
      </w:r>
      <w:r w:rsidR="00F37AEE">
        <w:rPr>
          <w:rFonts w:ascii="Times New Roman" w:hAnsi="Times New Roman" w:cs="Times New Roman"/>
          <w:bCs/>
          <w:kern w:val="36"/>
          <w:sz w:val="24"/>
          <w:szCs w:val="24"/>
        </w:rPr>
        <w:t xml:space="preserve"> lehetőleg ne hátrált</w:t>
      </w:r>
      <w:r w:rsidR="00F721BB">
        <w:rPr>
          <w:rFonts w:ascii="Times New Roman" w:hAnsi="Times New Roman" w:cs="Times New Roman"/>
          <w:bCs/>
          <w:kern w:val="36"/>
          <w:sz w:val="24"/>
          <w:szCs w:val="24"/>
        </w:rPr>
        <w:t>assák a vadászati tevékenységet.</w:t>
      </w:r>
    </w:p>
    <w:p w:rsidR="00DD30D1" w:rsidRDefault="001A70ED" w:rsidP="001A70ED">
      <w:pPr>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13785F" w:rsidRPr="0013785F">
        <w:rPr>
          <w:rFonts w:ascii="Times New Roman" w:hAnsi="Times New Roman" w:cs="Times New Roman"/>
          <w:b/>
          <w:bCs/>
          <w:sz w:val="24"/>
          <w:szCs w:val="24"/>
        </w:rPr>
        <w:t>Ki ejtheti el a vadat a vadászterületen kívül (pl.: a városban)?</w:t>
      </w:r>
    </w:p>
    <w:p w:rsidR="00F721BB" w:rsidRDefault="00F721BB" w:rsidP="00F721BB">
      <w:pPr>
        <w:jc w:val="both"/>
        <w:rPr>
          <w:rFonts w:ascii="Times New Roman" w:hAnsi="Times New Roman" w:cs="Times New Roman"/>
          <w:sz w:val="24"/>
          <w:szCs w:val="24"/>
        </w:rPr>
      </w:pPr>
      <w:r w:rsidRPr="0013785F">
        <w:rPr>
          <w:rFonts w:ascii="Times New Roman" w:hAnsi="Times New Roman" w:cs="Times New Roman"/>
          <w:sz w:val="24"/>
          <w:szCs w:val="24"/>
        </w:rPr>
        <w:t>A települések közigazgatási belterülete nem képezi részét a vadászterületnek, ezért lakott területen a vadgazdálkodónak nincs jogosultsága vadászati tevékenység végzésére.</w:t>
      </w:r>
    </w:p>
    <w:p w:rsidR="00B90173" w:rsidRDefault="0013785F" w:rsidP="001A70ED">
      <w:pPr>
        <w:jc w:val="both"/>
        <w:rPr>
          <w:rFonts w:ascii="Times New Roman" w:hAnsi="Times New Roman" w:cs="Times New Roman"/>
          <w:sz w:val="24"/>
          <w:szCs w:val="24"/>
        </w:rPr>
      </w:pPr>
      <w:r w:rsidRPr="0013785F">
        <w:rPr>
          <w:rFonts w:ascii="Times New Roman" w:hAnsi="Times New Roman" w:cs="Times New Roman"/>
          <w:sz w:val="24"/>
          <w:szCs w:val="24"/>
        </w:rPr>
        <w:t>A jelenlegi szabályozás a település belterületén történő vad elejtésének f</w:t>
      </w:r>
      <w:r w:rsidR="00D83536">
        <w:rPr>
          <w:rFonts w:ascii="Times New Roman" w:hAnsi="Times New Roman" w:cs="Times New Roman"/>
          <w:sz w:val="24"/>
          <w:szCs w:val="24"/>
        </w:rPr>
        <w:t xml:space="preserve">eladatát nem ruházza senkire. Egyedi esetekben a </w:t>
      </w:r>
      <w:r w:rsidRPr="0013785F">
        <w:rPr>
          <w:rFonts w:ascii="Times New Roman" w:hAnsi="Times New Roman" w:cs="Times New Roman"/>
          <w:sz w:val="24"/>
          <w:szCs w:val="24"/>
        </w:rPr>
        <w:t>szükséges engedélyt a területileg illetékes ren</w:t>
      </w:r>
      <w:r w:rsidR="00D83536">
        <w:rPr>
          <w:rFonts w:ascii="Times New Roman" w:hAnsi="Times New Roman" w:cs="Times New Roman"/>
          <w:sz w:val="24"/>
          <w:szCs w:val="24"/>
        </w:rPr>
        <w:t xml:space="preserve">dőrhatóság jogosult kiállítani. </w:t>
      </w:r>
    </w:p>
    <w:p w:rsidR="001F0CBC" w:rsidRPr="00A520B1" w:rsidRDefault="001F0CBC" w:rsidP="001A70ED">
      <w:pPr>
        <w:jc w:val="both"/>
        <w:rPr>
          <w:rFonts w:ascii="Times New Roman" w:hAnsi="Times New Roman" w:cs="Times New Roman"/>
          <w:bCs/>
          <w:sz w:val="24"/>
          <w:szCs w:val="24"/>
        </w:rPr>
      </w:pPr>
    </w:p>
    <w:p w:rsidR="00DD30D1" w:rsidRDefault="00E118D5" w:rsidP="001A70ED">
      <w:pPr>
        <w:jc w:val="both"/>
        <w:rPr>
          <w:rFonts w:ascii="Times New Roman" w:hAnsi="Times New Roman" w:cs="Times New Roman"/>
          <w:sz w:val="24"/>
          <w:szCs w:val="24"/>
        </w:rPr>
      </w:pPr>
      <w:r>
        <w:rPr>
          <w:rFonts w:ascii="Times New Roman" w:hAnsi="Times New Roman" w:cs="Times New Roman"/>
          <w:b/>
          <w:bCs/>
          <w:sz w:val="24"/>
          <w:szCs w:val="24"/>
        </w:rPr>
        <w:t>12</w:t>
      </w:r>
      <w:r w:rsidR="00B90173">
        <w:rPr>
          <w:rFonts w:ascii="Times New Roman" w:hAnsi="Times New Roman" w:cs="Times New Roman"/>
          <w:b/>
          <w:bCs/>
          <w:sz w:val="24"/>
          <w:szCs w:val="24"/>
        </w:rPr>
        <w:t>.</w:t>
      </w:r>
      <w:r w:rsidR="001A70ED">
        <w:rPr>
          <w:rFonts w:ascii="Times New Roman" w:hAnsi="Times New Roman" w:cs="Times New Roman"/>
          <w:b/>
          <w:bCs/>
          <w:sz w:val="24"/>
          <w:szCs w:val="24"/>
        </w:rPr>
        <w:tab/>
      </w:r>
      <w:r w:rsidR="0013785F" w:rsidRPr="0013785F">
        <w:rPr>
          <w:rFonts w:ascii="Times New Roman" w:hAnsi="Times New Roman" w:cs="Times New Roman"/>
          <w:b/>
          <w:bCs/>
          <w:sz w:val="24"/>
          <w:szCs w:val="24"/>
        </w:rPr>
        <w:t>Mi a teendő, ha szembetaláljuk magunkat egy vaddisznóval?</w:t>
      </w:r>
      <w:r w:rsidR="0013785F" w:rsidRPr="0013785F">
        <w:rPr>
          <w:rFonts w:ascii="Times New Roman" w:hAnsi="Times New Roman" w:cs="Times New Roman"/>
          <w:sz w:val="24"/>
          <w:szCs w:val="24"/>
        </w:rPr>
        <w:t xml:space="preserve"> </w:t>
      </w:r>
    </w:p>
    <w:p w:rsidR="001A70ED" w:rsidRDefault="0013785F" w:rsidP="001A70ED">
      <w:pPr>
        <w:jc w:val="both"/>
        <w:rPr>
          <w:rFonts w:ascii="Times New Roman" w:hAnsi="Times New Roman" w:cs="Times New Roman"/>
          <w:sz w:val="24"/>
          <w:szCs w:val="24"/>
        </w:rPr>
      </w:pPr>
      <w:r w:rsidRPr="0013785F">
        <w:rPr>
          <w:rFonts w:ascii="Times New Roman" w:hAnsi="Times New Roman" w:cs="Times New Roman"/>
          <w:sz w:val="24"/>
          <w:szCs w:val="24"/>
        </w:rPr>
        <w:t>A vaddisznó alapvetően kerüli az embert, de akár veszélyes is lehet. Nagyon fontos, hogy semmiképpen ne próbáljunk az állat közelébe kerülni. Csapjunk zajt, adjuk meg a vaddisznónak a menekülés lehetőségét, ne álljunk az útjába, próbáljunk meg eltávolodni tőle. Soha ne szorítsuk be olyan helyre, ahonnan csak akkor tud kijutni, ha szembefordul velünk. A kanok a párzási időszakban lehe</w:t>
      </w:r>
      <w:r w:rsidR="001F0CBC">
        <w:rPr>
          <w:rFonts w:ascii="Times New Roman" w:hAnsi="Times New Roman" w:cs="Times New Roman"/>
          <w:sz w:val="24"/>
          <w:szCs w:val="24"/>
        </w:rPr>
        <w:t xml:space="preserve">tnek veszélyesek, a </w:t>
      </w:r>
      <w:proofErr w:type="gramStart"/>
      <w:r w:rsidR="001F0CBC">
        <w:rPr>
          <w:rFonts w:ascii="Times New Roman" w:hAnsi="Times New Roman" w:cs="Times New Roman"/>
          <w:sz w:val="24"/>
          <w:szCs w:val="24"/>
        </w:rPr>
        <w:t>kocák</w:t>
      </w:r>
      <w:proofErr w:type="gramEnd"/>
      <w:r w:rsidR="001F0CBC">
        <w:rPr>
          <w:rFonts w:ascii="Times New Roman" w:hAnsi="Times New Roman" w:cs="Times New Roman"/>
          <w:sz w:val="24"/>
          <w:szCs w:val="24"/>
        </w:rPr>
        <w:t xml:space="preserve"> pedig</w:t>
      </w:r>
      <w:r w:rsidRPr="0013785F">
        <w:rPr>
          <w:rFonts w:ascii="Times New Roman" w:hAnsi="Times New Roman" w:cs="Times New Roman"/>
          <w:sz w:val="24"/>
          <w:szCs w:val="24"/>
        </w:rPr>
        <w:t xml:space="preserve"> amikor a kis cs</w:t>
      </w:r>
      <w:r w:rsidR="001A70ED">
        <w:rPr>
          <w:rFonts w:ascii="Times New Roman" w:hAnsi="Times New Roman" w:cs="Times New Roman"/>
          <w:sz w:val="24"/>
          <w:szCs w:val="24"/>
        </w:rPr>
        <w:t xml:space="preserve">íkos hátú malacokat védelmezik. </w:t>
      </w:r>
      <w:r w:rsidRPr="0013785F">
        <w:rPr>
          <w:rFonts w:ascii="Times New Roman" w:hAnsi="Times New Roman" w:cs="Times New Roman"/>
          <w:sz w:val="24"/>
          <w:szCs w:val="24"/>
        </w:rPr>
        <w:t>A sebesült vaddisznó szintén agresszív lehet.</w:t>
      </w:r>
      <w:r w:rsidR="007C2618">
        <w:rPr>
          <w:rFonts w:ascii="Times New Roman" w:hAnsi="Times New Roman" w:cs="Times New Roman"/>
          <w:sz w:val="24"/>
          <w:szCs w:val="24"/>
        </w:rPr>
        <w:t xml:space="preserve"> </w:t>
      </w:r>
      <w:r w:rsidRPr="0013785F">
        <w:rPr>
          <w:rFonts w:ascii="Times New Roman" w:hAnsi="Times New Roman" w:cs="Times New Roman"/>
          <w:sz w:val="24"/>
          <w:szCs w:val="24"/>
        </w:rPr>
        <w:t>Semmiképpen ne sétáltassuk kutyánkat póráz nélkül az erdőben, mert a</w:t>
      </w:r>
      <w:r w:rsidR="00DD30D1">
        <w:rPr>
          <w:rFonts w:ascii="Times New Roman" w:hAnsi="Times New Roman" w:cs="Times New Roman"/>
          <w:sz w:val="24"/>
          <w:szCs w:val="24"/>
        </w:rPr>
        <w:t xml:space="preserve"> vaddisznó rátámadhat a kutyára.</w:t>
      </w:r>
    </w:p>
    <w:p w:rsidR="00DD30D1" w:rsidRDefault="00DD30D1" w:rsidP="001A70ED">
      <w:pPr>
        <w:spacing w:before="240"/>
        <w:jc w:val="both"/>
        <w:rPr>
          <w:rFonts w:ascii="Times New Roman" w:hAnsi="Times New Roman" w:cs="Times New Roman"/>
          <w:sz w:val="24"/>
          <w:szCs w:val="24"/>
        </w:rPr>
      </w:pPr>
    </w:p>
    <w:p w:rsidR="00DD30D1" w:rsidRDefault="00B90173" w:rsidP="001A70ED">
      <w:pPr>
        <w:pStyle w:val="NormlWeb"/>
        <w:spacing w:before="0" w:beforeAutospacing="0" w:after="0" w:afterAutospacing="0"/>
        <w:jc w:val="both"/>
        <w:rPr>
          <w:b/>
        </w:rPr>
      </w:pPr>
      <w:r>
        <w:rPr>
          <w:b/>
        </w:rPr>
        <w:t>14</w:t>
      </w:r>
      <w:r w:rsidR="007C2618">
        <w:rPr>
          <w:b/>
        </w:rPr>
        <w:t>.</w:t>
      </w:r>
      <w:r w:rsidR="007C2618">
        <w:rPr>
          <w:b/>
        </w:rPr>
        <w:tab/>
      </w:r>
      <w:r w:rsidR="0006485A" w:rsidRPr="0006485A">
        <w:rPr>
          <w:b/>
        </w:rPr>
        <w:t>Jelent bármiféle veszélyt a róka a városban lakó emberekre?</w:t>
      </w:r>
    </w:p>
    <w:p w:rsidR="0006485A" w:rsidRDefault="0006485A" w:rsidP="001A70ED">
      <w:pPr>
        <w:pStyle w:val="NormlWeb"/>
        <w:spacing w:before="0" w:beforeAutospacing="0" w:after="0" w:afterAutospacing="0"/>
        <w:jc w:val="both"/>
        <w:rPr>
          <w:rStyle w:val="Hiperhivatkozs"/>
        </w:rPr>
      </w:pPr>
      <w:r>
        <w:t xml:space="preserve">A rókák esetében általánosan ismert tény, hogy a veszettség hordozói. Szerencsére Magyarországon a folyamatos vakcinázásnak köszönhetően a vadon élő rókaállományból szinte eltűnt ez a betegség, mégis, ha gyanúsan viselkedő állatot lát, értesítse a helyileg illetékes állategészségügyi hatóságot, vagy hívja a NÉBIH zöld számát, a </w:t>
      </w:r>
      <w:r>
        <w:rPr>
          <w:rStyle w:val="Kiemels2"/>
        </w:rPr>
        <w:t>+36 80 263 244</w:t>
      </w:r>
      <w:r>
        <w:t xml:space="preserve"> telefonszámot. Önmagában a rókák településen megjelenése nem utal veszettségre. A témáról, a veszettség tüneteiről bővebben olvashat a Nemzeti Élelmiszerlánc-biztonsági Hivatal által működtetett honlapon: </w:t>
      </w:r>
      <w:hyperlink r:id="rId8" w:history="1">
        <w:r>
          <w:rPr>
            <w:rStyle w:val="Hiperhivatkozs"/>
          </w:rPr>
          <w:t>www.veszettsegmentesites.hu</w:t>
        </w:r>
      </w:hyperlink>
    </w:p>
    <w:p w:rsidR="00CA7C29" w:rsidRDefault="00CA7C29" w:rsidP="001A70ED">
      <w:pPr>
        <w:pStyle w:val="NormlWeb"/>
        <w:spacing w:before="0" w:beforeAutospacing="0" w:after="0" w:afterAutospacing="0"/>
        <w:jc w:val="both"/>
        <w:rPr>
          <w:rStyle w:val="Hiperhivatkozs"/>
        </w:rPr>
      </w:pPr>
    </w:p>
    <w:p w:rsidR="00605F0A" w:rsidRPr="00605F0A" w:rsidRDefault="00F37AEE" w:rsidP="001A70ED">
      <w:pPr>
        <w:spacing w:before="100" w:beforeAutospacing="1"/>
        <w:jc w:val="both"/>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15</w:t>
      </w:r>
      <w:r w:rsidR="007C2618">
        <w:rPr>
          <w:rFonts w:ascii="Times New Roman" w:hAnsi="Times New Roman" w:cs="Times New Roman"/>
          <w:b/>
          <w:bCs/>
          <w:kern w:val="36"/>
          <w:sz w:val="24"/>
          <w:szCs w:val="24"/>
        </w:rPr>
        <w:t>.</w:t>
      </w:r>
      <w:r w:rsidR="007C2618">
        <w:rPr>
          <w:rFonts w:ascii="Times New Roman" w:hAnsi="Times New Roman" w:cs="Times New Roman"/>
          <w:b/>
          <w:bCs/>
          <w:kern w:val="36"/>
          <w:sz w:val="24"/>
          <w:szCs w:val="24"/>
        </w:rPr>
        <w:tab/>
      </w:r>
      <w:r w:rsidR="00605F0A" w:rsidRPr="00605F0A">
        <w:rPr>
          <w:rFonts w:ascii="Times New Roman" w:hAnsi="Times New Roman" w:cs="Times New Roman"/>
          <w:b/>
          <w:bCs/>
          <w:kern w:val="36"/>
          <w:sz w:val="24"/>
          <w:szCs w:val="24"/>
        </w:rPr>
        <w:t xml:space="preserve">Mit szabad és mit nem az erdőben? </w:t>
      </w:r>
    </w:p>
    <w:p w:rsidR="00605F0A" w:rsidRPr="00605F0A" w:rsidRDefault="00605F0A" w:rsidP="001A70ED">
      <w:pPr>
        <w:spacing w:before="100" w:beforeAutospacing="1"/>
        <w:jc w:val="both"/>
        <w:rPr>
          <w:rFonts w:ascii="Times New Roman" w:hAnsi="Times New Roman" w:cs="Times New Roman"/>
          <w:sz w:val="24"/>
          <w:szCs w:val="24"/>
        </w:rPr>
      </w:pPr>
      <w:r w:rsidRPr="00605F0A">
        <w:rPr>
          <w:rFonts w:ascii="Times New Roman" w:hAnsi="Times New Roman" w:cs="Times New Roman"/>
          <w:sz w:val="24"/>
          <w:szCs w:val="24"/>
        </w:rPr>
        <w:t>Az erdők megőrzése, és az erdőben kikapcsolódást keresők nyugalma érdekében az erdőjárás során szükséges bizonyos szabályok ismer</w:t>
      </w:r>
      <w:r w:rsidR="00D30DB0">
        <w:rPr>
          <w:rFonts w:ascii="Times New Roman" w:hAnsi="Times New Roman" w:cs="Times New Roman"/>
          <w:sz w:val="24"/>
          <w:szCs w:val="24"/>
        </w:rPr>
        <w:t>ete és betartása. Tájékoztatásul közlöm</w:t>
      </w:r>
      <w:r w:rsidRPr="00605F0A">
        <w:rPr>
          <w:rFonts w:ascii="Times New Roman" w:hAnsi="Times New Roman" w:cs="Times New Roman"/>
          <w:sz w:val="24"/>
          <w:szCs w:val="24"/>
        </w:rPr>
        <w:t xml:space="preserve"> a vonatkozó jogszabályok alapvető írott rendelkezéseit, és a turistatársadalom </w:t>
      </w:r>
      <w:r w:rsidR="00520A34">
        <w:rPr>
          <w:rFonts w:ascii="Times New Roman" w:hAnsi="Times New Roman" w:cs="Times New Roman"/>
          <w:sz w:val="24"/>
          <w:szCs w:val="24"/>
        </w:rPr>
        <w:t>legfontosabb íratlan szabályait:</w:t>
      </w:r>
    </w:p>
    <w:p w:rsidR="00605F0A" w:rsidRPr="00605F0A" w:rsidRDefault="00605F0A" w:rsidP="001A70E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t>
      </w:r>
      <w:r w:rsidR="007C2618">
        <w:rPr>
          <w:rFonts w:ascii="Times New Roman" w:hAnsi="Times New Roman" w:cs="Times New Roman"/>
          <w:sz w:val="24"/>
          <w:szCs w:val="24"/>
        </w:rPr>
        <w:tab/>
      </w:r>
      <w:r w:rsidR="00520A34">
        <w:rPr>
          <w:rFonts w:ascii="Times New Roman" w:hAnsi="Times New Roman" w:cs="Times New Roman"/>
          <w:sz w:val="24"/>
          <w:szCs w:val="24"/>
        </w:rPr>
        <w:t>A</w:t>
      </w:r>
      <w:r w:rsidRPr="00605F0A">
        <w:rPr>
          <w:rFonts w:ascii="Times New Roman" w:hAnsi="Times New Roman" w:cs="Times New Roman"/>
          <w:sz w:val="24"/>
          <w:szCs w:val="24"/>
        </w:rPr>
        <w:t>z erdőterületet gyalogosan, saját felelősségére bárki látogathatja. Az erdő</w:t>
      </w:r>
      <w:r w:rsidR="005019F4">
        <w:rPr>
          <w:rFonts w:ascii="Times New Roman" w:hAnsi="Times New Roman" w:cs="Times New Roman"/>
          <w:sz w:val="24"/>
          <w:szCs w:val="24"/>
        </w:rPr>
        <w:t>- és vad</w:t>
      </w:r>
      <w:r w:rsidRPr="00605F0A">
        <w:rPr>
          <w:rFonts w:ascii="Times New Roman" w:hAnsi="Times New Roman" w:cs="Times New Roman"/>
          <w:sz w:val="24"/>
          <w:szCs w:val="24"/>
        </w:rPr>
        <w:t>gazdálkodó a szabad látogatást bizonyos esetekben (szélsőséges időjárási viszonyok, balesetveszély stb.) korlátozhatja. Az erdő – bár számos esetben közfunkciókat lát el, de – nem közterület.</w:t>
      </w:r>
    </w:p>
    <w:p w:rsidR="00605F0A" w:rsidRPr="00605F0A" w:rsidRDefault="00605F0A" w:rsidP="001A70E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t>
      </w:r>
      <w:r w:rsidR="007C2618">
        <w:rPr>
          <w:rFonts w:ascii="Times New Roman" w:hAnsi="Times New Roman" w:cs="Times New Roman"/>
          <w:sz w:val="24"/>
          <w:szCs w:val="24"/>
        </w:rPr>
        <w:tab/>
      </w:r>
      <w:r w:rsidRPr="00605F0A">
        <w:rPr>
          <w:rFonts w:ascii="Times New Roman" w:hAnsi="Times New Roman" w:cs="Times New Roman"/>
          <w:sz w:val="24"/>
          <w:szCs w:val="24"/>
        </w:rPr>
        <w:t xml:space="preserve">Az erdőterületen gépjárművel, motorral közlekedni tilos! Az erdőben üdülés, sportolás és kirándulás céljából emberi erővel hajtott kerékpárral, lóval, valamint az erdészeti feltáró hálózat részein sport vagy turisztikai célú, lóval vontatott járművel saját felelősségére bárki ott tartózkodhat, de az erdei életközösségben, az erdő talajában és az erdészeti </w:t>
      </w:r>
      <w:r w:rsidR="007C2618">
        <w:rPr>
          <w:rFonts w:ascii="Times New Roman" w:hAnsi="Times New Roman" w:cs="Times New Roman"/>
          <w:sz w:val="24"/>
          <w:szCs w:val="24"/>
        </w:rPr>
        <w:t xml:space="preserve">és vadgazdálkodási </w:t>
      </w:r>
      <w:r w:rsidRPr="00605F0A">
        <w:rPr>
          <w:rFonts w:ascii="Times New Roman" w:hAnsi="Times New Roman" w:cs="Times New Roman"/>
          <w:sz w:val="24"/>
          <w:szCs w:val="24"/>
        </w:rPr>
        <w:t>létesítményekben nem okozhatnak kárt, illetve nem zavarhatják indokolatlanul az ott tartózkodók (pl. gyalogosok, kirándulók) pihenését, valamint a rendeltetésszerű erdő</w:t>
      </w:r>
      <w:r w:rsidR="007C2618">
        <w:rPr>
          <w:rFonts w:ascii="Times New Roman" w:hAnsi="Times New Roman" w:cs="Times New Roman"/>
          <w:sz w:val="24"/>
          <w:szCs w:val="24"/>
        </w:rPr>
        <w:t>- és vad</w:t>
      </w:r>
      <w:r w:rsidRPr="00605F0A">
        <w:rPr>
          <w:rFonts w:ascii="Times New Roman" w:hAnsi="Times New Roman" w:cs="Times New Roman"/>
          <w:sz w:val="24"/>
          <w:szCs w:val="24"/>
        </w:rPr>
        <w:t xml:space="preserve">gazdálkodási tevékenységet. Kerékpározásra és lovaglásra a jelzett gyalogos turistautat csak abban az esetben szabad használni, ha ez kerékpáros, illetve </w:t>
      </w:r>
      <w:r w:rsidRPr="00605F0A">
        <w:rPr>
          <w:rFonts w:ascii="Times New Roman" w:hAnsi="Times New Roman" w:cs="Times New Roman"/>
          <w:sz w:val="24"/>
          <w:szCs w:val="24"/>
        </w:rPr>
        <w:lastRenderedPageBreak/>
        <w:t>lovas használatra is ki van jelölve. A gyalogosok épségére azonban mindenhol, a kijelölt útvonalakon is vigyázni kell!</w:t>
      </w:r>
    </w:p>
    <w:p w:rsidR="00605F0A" w:rsidRPr="00605F0A" w:rsidRDefault="00605F0A" w:rsidP="001A70E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t>
      </w:r>
      <w:r w:rsidR="007C2618">
        <w:rPr>
          <w:rFonts w:ascii="Times New Roman" w:hAnsi="Times New Roman" w:cs="Times New Roman"/>
          <w:sz w:val="24"/>
          <w:szCs w:val="24"/>
        </w:rPr>
        <w:tab/>
      </w:r>
      <w:r w:rsidRPr="00605F0A">
        <w:rPr>
          <w:rFonts w:ascii="Times New Roman" w:hAnsi="Times New Roman" w:cs="Times New Roman"/>
          <w:sz w:val="24"/>
          <w:szCs w:val="24"/>
        </w:rPr>
        <w:t>Kutyát sétáltatni kizárólag pórázon szabad! Gazdájuk kontrollja nélkül a legjámborabb kedvencek is megijeszthetik a többi kirándulót, zavarhatják az erdei vadat, és számos betegséget kaphatnak el a vadon élő ragadozóktól.</w:t>
      </w:r>
    </w:p>
    <w:p w:rsidR="00605F0A" w:rsidRPr="00605F0A" w:rsidRDefault="00605F0A" w:rsidP="001A70E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t>
      </w:r>
      <w:r w:rsidR="007C2618">
        <w:rPr>
          <w:rFonts w:ascii="Times New Roman" w:hAnsi="Times New Roman" w:cs="Times New Roman"/>
          <w:sz w:val="24"/>
          <w:szCs w:val="24"/>
        </w:rPr>
        <w:tab/>
      </w:r>
      <w:r w:rsidRPr="00605F0A">
        <w:rPr>
          <w:rFonts w:ascii="Times New Roman" w:hAnsi="Times New Roman" w:cs="Times New Roman"/>
          <w:sz w:val="24"/>
          <w:szCs w:val="24"/>
        </w:rPr>
        <w:t xml:space="preserve">Tüzet a kijelölt </w:t>
      </w:r>
      <w:proofErr w:type="spellStart"/>
      <w:r w:rsidRPr="00605F0A">
        <w:rPr>
          <w:rFonts w:ascii="Times New Roman" w:hAnsi="Times New Roman" w:cs="Times New Roman"/>
          <w:sz w:val="24"/>
          <w:szCs w:val="24"/>
        </w:rPr>
        <w:t>tűzrakóhelyeken</w:t>
      </w:r>
      <w:proofErr w:type="spellEnd"/>
      <w:r w:rsidRPr="00605F0A">
        <w:rPr>
          <w:rFonts w:ascii="Times New Roman" w:hAnsi="Times New Roman" w:cs="Times New Roman"/>
          <w:sz w:val="24"/>
          <w:szCs w:val="24"/>
        </w:rPr>
        <w:t xml:space="preserve"> szabad gyújtani. Tűzrakás előtt tájékozódjunk, nincs-e érvényben tűzgyújtási tilalom! A tűzgyújtási tilalmat az illetékes minisztérium rendeli el, aktuális információ a </w:t>
      </w:r>
      <w:hyperlink r:id="rId9" w:tgtFrame="_blank" w:history="1">
        <w:r w:rsidRPr="00605F0A">
          <w:rPr>
            <w:rFonts w:ascii="Times New Roman" w:hAnsi="Times New Roman" w:cs="Times New Roman"/>
            <w:color w:val="0000FF"/>
            <w:sz w:val="24"/>
            <w:szCs w:val="24"/>
            <w:u w:val="single"/>
          </w:rPr>
          <w:t>www.erdotuz.hu</w:t>
        </w:r>
      </w:hyperlink>
      <w:r w:rsidRPr="00605F0A">
        <w:rPr>
          <w:rFonts w:ascii="Times New Roman" w:hAnsi="Times New Roman" w:cs="Times New Roman"/>
          <w:sz w:val="24"/>
          <w:szCs w:val="24"/>
        </w:rPr>
        <w:t xml:space="preserve"> honlapról vagy a tűzoltóságtól, az önkormányzatoktól, illetve az erdészettől szerezhető be. A tűzgyújtási tilalom minden esetben vonatkozik a kijelölt </w:t>
      </w:r>
      <w:proofErr w:type="spellStart"/>
      <w:r w:rsidRPr="00605F0A">
        <w:rPr>
          <w:rFonts w:ascii="Times New Roman" w:hAnsi="Times New Roman" w:cs="Times New Roman"/>
          <w:sz w:val="24"/>
          <w:szCs w:val="24"/>
        </w:rPr>
        <w:t>tűzrakóhelyekre</w:t>
      </w:r>
      <w:proofErr w:type="spellEnd"/>
      <w:r w:rsidRPr="00605F0A">
        <w:rPr>
          <w:rFonts w:ascii="Times New Roman" w:hAnsi="Times New Roman" w:cs="Times New Roman"/>
          <w:sz w:val="24"/>
          <w:szCs w:val="24"/>
        </w:rPr>
        <w:t xml:space="preserve"> is!</w:t>
      </w:r>
    </w:p>
    <w:p w:rsidR="00605F0A" w:rsidRPr="00605F0A" w:rsidRDefault="00605F0A" w:rsidP="001A70E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t>
      </w:r>
      <w:r w:rsidR="007C2618">
        <w:rPr>
          <w:rFonts w:ascii="Times New Roman" w:hAnsi="Times New Roman" w:cs="Times New Roman"/>
          <w:sz w:val="24"/>
          <w:szCs w:val="24"/>
        </w:rPr>
        <w:tab/>
      </w:r>
      <w:r w:rsidRPr="00605F0A">
        <w:rPr>
          <w:rFonts w:ascii="Times New Roman" w:hAnsi="Times New Roman" w:cs="Times New Roman"/>
          <w:sz w:val="24"/>
          <w:szCs w:val="24"/>
        </w:rPr>
        <w:t>A természetvédelmi területen tilos az élőlények (növények és állatok) és azok élőhelyeinek veszélyeztetése, elpusztítása! A védett növényeknek, állatoknak már a gyűjtése is bírságot von maga után. A természetvédelmi terület határát a turista térképek jelölik, a terepen tábla jelzi.</w:t>
      </w:r>
    </w:p>
    <w:p w:rsidR="007C2618" w:rsidRDefault="00605F0A" w:rsidP="001A70E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t>
      </w:r>
      <w:r w:rsidR="007C2618">
        <w:rPr>
          <w:rFonts w:ascii="Times New Roman" w:hAnsi="Times New Roman" w:cs="Times New Roman"/>
          <w:sz w:val="24"/>
          <w:szCs w:val="24"/>
        </w:rPr>
        <w:tab/>
      </w:r>
      <w:r w:rsidRPr="00605F0A">
        <w:rPr>
          <w:rFonts w:ascii="Times New Roman" w:hAnsi="Times New Roman" w:cs="Times New Roman"/>
          <w:sz w:val="24"/>
          <w:szCs w:val="24"/>
        </w:rPr>
        <w:t>Kérjük, az erdőterületen ne szemeteljenek! A kirándulás során keletkezett hulladékot minden esetben vigyék magukkal, hogy ne terheljék vele az erdei életközösséget.</w:t>
      </w:r>
    </w:p>
    <w:p w:rsidR="00605F0A" w:rsidRPr="00605F0A" w:rsidRDefault="00605F0A" w:rsidP="001A70E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w:t>
      </w:r>
      <w:r w:rsidR="007C2618">
        <w:rPr>
          <w:rFonts w:ascii="Times New Roman" w:hAnsi="Times New Roman" w:cs="Times New Roman"/>
          <w:sz w:val="24"/>
          <w:szCs w:val="24"/>
        </w:rPr>
        <w:tab/>
      </w:r>
      <w:r w:rsidRPr="00605F0A">
        <w:rPr>
          <w:rFonts w:ascii="Times New Roman" w:hAnsi="Times New Roman" w:cs="Times New Roman"/>
          <w:sz w:val="24"/>
          <w:szCs w:val="24"/>
        </w:rPr>
        <w:t>Az erdő természeti értékeit mi, emberek veszélyeztetjük a legjobban. Erdei sétáink során ne térjünk le a kijelölt turistautakról, kiépített sétautakról! A felesleges taposás évtizedekkel visszavetheti a fiatal erdők növekedését, elpusztítja a védett növényeket és azok élőhelyeit.</w:t>
      </w:r>
    </w:p>
    <w:p w:rsidR="007C2618" w:rsidRDefault="007C2618" w:rsidP="001A70ED">
      <w:pPr>
        <w:spacing w:before="100" w:beforeAutospacing="1" w:after="100" w:afterAutospacing="1"/>
        <w:jc w:val="both"/>
        <w:rPr>
          <w:rFonts w:ascii="Times New Roman" w:hAnsi="Times New Roman" w:cs="Times New Roman"/>
          <w:sz w:val="24"/>
          <w:szCs w:val="24"/>
        </w:rPr>
      </w:pPr>
    </w:p>
    <w:p w:rsidR="0013785F" w:rsidRPr="00520A34" w:rsidRDefault="0013785F" w:rsidP="001A70ED">
      <w:pPr>
        <w:spacing w:before="100" w:beforeAutospacing="1" w:after="100" w:afterAutospacing="1"/>
        <w:jc w:val="both"/>
        <w:rPr>
          <w:rFonts w:ascii="Times New Roman" w:hAnsi="Times New Roman" w:cs="Times New Roman"/>
          <w:b/>
          <w:sz w:val="28"/>
          <w:szCs w:val="24"/>
        </w:rPr>
      </w:pPr>
      <w:r w:rsidRPr="0013785F">
        <w:rPr>
          <w:rFonts w:ascii="Times New Roman" w:hAnsi="Times New Roman" w:cs="Times New Roman"/>
          <w:sz w:val="24"/>
          <w:szCs w:val="24"/>
        </w:rPr>
        <w:t> </w:t>
      </w:r>
      <w:r w:rsidRPr="0013785F">
        <w:rPr>
          <w:rFonts w:ascii="Times New Roman" w:hAnsi="Times New Roman" w:cs="Times New Roman"/>
          <w:sz w:val="24"/>
          <w:szCs w:val="24"/>
        </w:rPr>
        <w:br/>
      </w:r>
      <w:r w:rsidR="00E50660">
        <w:rPr>
          <w:rFonts w:ascii="Times New Roman" w:hAnsi="Times New Roman" w:cs="Times New Roman"/>
          <w:b/>
          <w:sz w:val="28"/>
          <w:szCs w:val="24"/>
        </w:rPr>
        <w:t>Kérem</w:t>
      </w:r>
      <w:r w:rsidRPr="00520A34">
        <w:rPr>
          <w:rFonts w:ascii="Times New Roman" w:hAnsi="Times New Roman" w:cs="Times New Roman"/>
          <w:b/>
          <w:sz w:val="28"/>
          <w:szCs w:val="24"/>
        </w:rPr>
        <w:t>, megfelelő magatartással minden lakos segítse környezetünk védelmét, és vegyen részt a probléma kezelésében, megoldásában!</w:t>
      </w:r>
    </w:p>
    <w:p w:rsidR="007C2618" w:rsidRDefault="007C2618" w:rsidP="001A70ED">
      <w:pPr>
        <w:jc w:val="both"/>
        <w:rPr>
          <w:rFonts w:ascii="Times New Roman" w:hAnsi="Times New Roman" w:cs="Times New Roman"/>
          <w:sz w:val="28"/>
          <w:szCs w:val="24"/>
        </w:rPr>
      </w:pPr>
    </w:p>
    <w:p w:rsidR="007C2618" w:rsidRDefault="007C2618" w:rsidP="001A70ED">
      <w:pPr>
        <w:jc w:val="both"/>
        <w:rPr>
          <w:rFonts w:ascii="Times New Roman" w:hAnsi="Times New Roman" w:cs="Times New Roman"/>
          <w:sz w:val="28"/>
          <w:szCs w:val="24"/>
        </w:rPr>
      </w:pPr>
    </w:p>
    <w:p w:rsidR="007C2618" w:rsidRDefault="007C2618" w:rsidP="001A70ED">
      <w:pPr>
        <w:jc w:val="both"/>
        <w:rPr>
          <w:rFonts w:ascii="Times New Roman" w:hAnsi="Times New Roman" w:cs="Times New Roman"/>
          <w:sz w:val="28"/>
          <w:szCs w:val="24"/>
        </w:rPr>
      </w:pPr>
    </w:p>
    <w:p w:rsidR="007C2618" w:rsidRDefault="007C2618" w:rsidP="001A70ED">
      <w:pPr>
        <w:jc w:val="both"/>
        <w:rPr>
          <w:rFonts w:ascii="Times New Roman" w:hAnsi="Times New Roman" w:cs="Times New Roman"/>
          <w:sz w:val="28"/>
          <w:szCs w:val="24"/>
        </w:rPr>
      </w:pPr>
    </w:p>
    <w:p w:rsidR="00F72F4A" w:rsidRDefault="00520A34" w:rsidP="001A70ED">
      <w:pPr>
        <w:jc w:val="both"/>
        <w:rPr>
          <w:rFonts w:ascii="Times New Roman" w:hAnsi="Times New Roman" w:cs="Times New Roman"/>
          <w:sz w:val="28"/>
          <w:szCs w:val="24"/>
        </w:rPr>
      </w:pPr>
      <w:r w:rsidRPr="00520A34">
        <w:rPr>
          <w:rFonts w:ascii="Times New Roman" w:hAnsi="Times New Roman" w:cs="Times New Roman"/>
          <w:sz w:val="28"/>
          <w:szCs w:val="24"/>
        </w:rPr>
        <w:t>Köszönettel:</w:t>
      </w:r>
      <w:r w:rsidR="007F436A">
        <w:rPr>
          <w:rFonts w:ascii="Times New Roman" w:hAnsi="Times New Roman" w:cs="Times New Roman"/>
          <w:sz w:val="28"/>
          <w:szCs w:val="24"/>
        </w:rPr>
        <w:t xml:space="preserve"> </w:t>
      </w:r>
      <w:r w:rsidR="007F436A" w:rsidRPr="007F436A">
        <w:rPr>
          <w:rFonts w:ascii="Times New Roman" w:hAnsi="Times New Roman" w:cs="Times New Roman"/>
          <w:sz w:val="28"/>
          <w:szCs w:val="24"/>
        </w:rPr>
        <w:t>Surányi Péter</w:t>
      </w:r>
      <w:r w:rsidR="007F436A">
        <w:rPr>
          <w:rFonts w:ascii="Times New Roman" w:hAnsi="Times New Roman" w:cs="Times New Roman"/>
          <w:sz w:val="28"/>
          <w:szCs w:val="24"/>
        </w:rPr>
        <w:t xml:space="preserve"> tájegységi fővadász</w:t>
      </w:r>
    </w:p>
    <w:p w:rsidR="00F721BB" w:rsidRDefault="00F721BB" w:rsidP="001A70ED">
      <w:pPr>
        <w:jc w:val="both"/>
        <w:rPr>
          <w:rFonts w:ascii="Times New Roman" w:hAnsi="Times New Roman" w:cs="Times New Roman"/>
          <w:sz w:val="28"/>
          <w:szCs w:val="24"/>
        </w:rPr>
      </w:pPr>
    </w:p>
    <w:p w:rsidR="00F721BB" w:rsidRDefault="00F721BB" w:rsidP="001A70ED">
      <w:pPr>
        <w:jc w:val="both"/>
        <w:rPr>
          <w:rFonts w:ascii="Times New Roman" w:hAnsi="Times New Roman" w:cs="Times New Roman"/>
          <w:sz w:val="28"/>
          <w:szCs w:val="24"/>
        </w:rPr>
      </w:pPr>
    </w:p>
    <w:p w:rsidR="00E50660" w:rsidRDefault="00E50660" w:rsidP="00F721BB">
      <w:pPr>
        <w:spacing w:before="100" w:beforeAutospacing="1" w:after="100" w:afterAutospacing="1"/>
        <w:rPr>
          <w:rFonts w:ascii="Times New Roman" w:hAnsi="Times New Roman" w:cs="Times New Roman"/>
          <w:sz w:val="24"/>
          <w:szCs w:val="24"/>
        </w:rPr>
      </w:pPr>
    </w:p>
    <w:p w:rsidR="00F721BB" w:rsidRDefault="00F721BB" w:rsidP="00F721BB">
      <w:pPr>
        <w:spacing w:before="100" w:beforeAutospacing="1" w:after="100" w:afterAutospacing="1"/>
        <w:rPr>
          <w:rStyle w:val="Hiperhivatkozs"/>
          <w:rFonts w:ascii="Times New Roman" w:hAnsi="Times New Roman" w:cs="Times New Roman"/>
          <w:b/>
          <w:sz w:val="24"/>
          <w:szCs w:val="24"/>
        </w:rPr>
      </w:pPr>
      <w:r w:rsidRPr="00F721BB">
        <w:rPr>
          <w:rFonts w:ascii="Times New Roman" w:hAnsi="Times New Roman" w:cs="Times New Roman"/>
          <w:sz w:val="24"/>
          <w:szCs w:val="24"/>
        </w:rPr>
        <w:t>Forrás,</w:t>
      </w:r>
      <w:r>
        <w:rPr>
          <w:rFonts w:ascii="Times New Roman" w:hAnsi="Times New Roman" w:cs="Times New Roman"/>
          <w:sz w:val="24"/>
          <w:szCs w:val="24"/>
        </w:rPr>
        <w:t xml:space="preserve"> </w:t>
      </w:r>
      <w:r w:rsidRPr="00F721BB">
        <w:rPr>
          <w:rFonts w:ascii="Times New Roman" w:hAnsi="Times New Roman" w:cs="Times New Roman"/>
          <w:sz w:val="24"/>
          <w:szCs w:val="24"/>
        </w:rPr>
        <w:t>bővebb információ:</w:t>
      </w:r>
      <w:r>
        <w:rPr>
          <w:rFonts w:ascii="Times New Roman" w:hAnsi="Times New Roman" w:cs="Times New Roman"/>
          <w:sz w:val="24"/>
          <w:szCs w:val="24"/>
        </w:rPr>
        <w:t xml:space="preserve"> </w:t>
      </w:r>
      <w:hyperlink r:id="rId10" w:history="1">
        <w:r>
          <w:rPr>
            <w:rStyle w:val="Hiperhivatkozs"/>
            <w:rFonts w:ascii="Times New Roman" w:hAnsi="Times New Roman" w:cs="Times New Roman"/>
            <w:b/>
            <w:sz w:val="24"/>
            <w:szCs w:val="24"/>
          </w:rPr>
          <w:t>https://parkerdo.hu/egyeb/gyakran-ismetelt-kerdesek/</w:t>
        </w:r>
      </w:hyperlink>
    </w:p>
    <w:p w:rsidR="00F721BB" w:rsidRPr="00F721BB" w:rsidRDefault="00F721BB" w:rsidP="001A70ED">
      <w:pPr>
        <w:jc w:val="both"/>
        <w:rPr>
          <w:rFonts w:ascii="Times New Roman" w:hAnsi="Times New Roman" w:cs="Times New Roman"/>
          <w:sz w:val="24"/>
          <w:szCs w:val="24"/>
        </w:rPr>
      </w:pPr>
    </w:p>
    <w:sectPr w:rsidR="00F721BB" w:rsidRPr="00F721BB" w:rsidSect="00F721BB">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A0" w:rsidRDefault="003B04A0" w:rsidP="00F721BB">
      <w:r>
        <w:separator/>
      </w:r>
    </w:p>
  </w:endnote>
  <w:endnote w:type="continuationSeparator" w:id="0">
    <w:p w:rsidR="003B04A0" w:rsidRDefault="003B04A0" w:rsidP="00F7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A0" w:rsidRDefault="003B04A0" w:rsidP="00F721BB">
      <w:r>
        <w:separator/>
      </w:r>
    </w:p>
  </w:footnote>
  <w:footnote w:type="continuationSeparator" w:id="0">
    <w:p w:rsidR="003B04A0" w:rsidRDefault="003B04A0" w:rsidP="00F72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3362"/>
    <w:multiLevelType w:val="multilevel"/>
    <w:tmpl w:val="0DC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5F"/>
    <w:rsid w:val="00012653"/>
    <w:rsid w:val="0006485A"/>
    <w:rsid w:val="000B74C3"/>
    <w:rsid w:val="0013785F"/>
    <w:rsid w:val="001A70ED"/>
    <w:rsid w:val="001B04C4"/>
    <w:rsid w:val="001C33C5"/>
    <w:rsid w:val="001F0CBC"/>
    <w:rsid w:val="00330ED5"/>
    <w:rsid w:val="003937F6"/>
    <w:rsid w:val="003B04A0"/>
    <w:rsid w:val="005019F4"/>
    <w:rsid w:val="00520A34"/>
    <w:rsid w:val="005356E6"/>
    <w:rsid w:val="00582D63"/>
    <w:rsid w:val="005B026C"/>
    <w:rsid w:val="00605F0A"/>
    <w:rsid w:val="0066630D"/>
    <w:rsid w:val="007C2618"/>
    <w:rsid w:val="007F436A"/>
    <w:rsid w:val="00A26BB5"/>
    <w:rsid w:val="00A520B1"/>
    <w:rsid w:val="00A5650D"/>
    <w:rsid w:val="00B90173"/>
    <w:rsid w:val="00CA7C29"/>
    <w:rsid w:val="00D30DB0"/>
    <w:rsid w:val="00D83536"/>
    <w:rsid w:val="00DD30D1"/>
    <w:rsid w:val="00E118D5"/>
    <w:rsid w:val="00E50660"/>
    <w:rsid w:val="00EA3836"/>
    <w:rsid w:val="00F2319F"/>
    <w:rsid w:val="00F37AEE"/>
    <w:rsid w:val="00F721BB"/>
    <w:rsid w:val="00F72F4A"/>
    <w:rsid w:val="00FC3F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630D"/>
    <w:rPr>
      <w:rFonts w:cs="Calibri"/>
      <w:sz w:val="22"/>
      <w:szCs w:val="2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6630D"/>
    <w:pPr>
      <w:spacing w:after="200" w:line="276" w:lineRule="auto"/>
      <w:ind w:left="720"/>
      <w:contextualSpacing/>
    </w:pPr>
    <w:rPr>
      <w:rFonts w:cs="Times New Roman"/>
    </w:rPr>
  </w:style>
  <w:style w:type="paragraph" w:styleId="NormlWeb">
    <w:name w:val="Normal (Web)"/>
    <w:basedOn w:val="Norml"/>
    <w:uiPriority w:val="99"/>
    <w:semiHidden/>
    <w:unhideWhenUsed/>
    <w:rsid w:val="0006485A"/>
    <w:pPr>
      <w:spacing w:before="100" w:beforeAutospacing="1" w:after="100" w:afterAutospacing="1"/>
    </w:pPr>
    <w:rPr>
      <w:rFonts w:ascii="Times New Roman" w:hAnsi="Times New Roman" w:cs="Times New Roman"/>
      <w:sz w:val="24"/>
      <w:szCs w:val="24"/>
    </w:rPr>
  </w:style>
  <w:style w:type="character" w:styleId="Kiemels2">
    <w:name w:val="Strong"/>
    <w:basedOn w:val="Bekezdsalapbettpusa"/>
    <w:uiPriority w:val="22"/>
    <w:qFormat/>
    <w:locked/>
    <w:rsid w:val="0006485A"/>
    <w:rPr>
      <w:b/>
      <w:bCs/>
    </w:rPr>
  </w:style>
  <w:style w:type="character" w:styleId="Hiperhivatkozs">
    <w:name w:val="Hyperlink"/>
    <w:basedOn w:val="Bekezdsalapbettpusa"/>
    <w:uiPriority w:val="99"/>
    <w:semiHidden/>
    <w:unhideWhenUsed/>
    <w:rsid w:val="0006485A"/>
    <w:rPr>
      <w:color w:val="0000FF"/>
      <w:u w:val="single"/>
    </w:rPr>
  </w:style>
  <w:style w:type="paragraph" w:styleId="Buborkszveg">
    <w:name w:val="Balloon Text"/>
    <w:basedOn w:val="Norml"/>
    <w:link w:val="BuborkszvegChar"/>
    <w:uiPriority w:val="99"/>
    <w:semiHidden/>
    <w:unhideWhenUsed/>
    <w:rsid w:val="00605F0A"/>
    <w:rPr>
      <w:rFonts w:ascii="Tahoma" w:hAnsi="Tahoma" w:cs="Tahoma"/>
      <w:sz w:val="16"/>
      <w:szCs w:val="16"/>
    </w:rPr>
  </w:style>
  <w:style w:type="character" w:customStyle="1" w:styleId="BuborkszvegChar">
    <w:name w:val="Buborékszöveg Char"/>
    <w:basedOn w:val="Bekezdsalapbettpusa"/>
    <w:link w:val="Buborkszveg"/>
    <w:uiPriority w:val="99"/>
    <w:semiHidden/>
    <w:rsid w:val="00605F0A"/>
    <w:rPr>
      <w:rFonts w:ascii="Tahoma" w:hAnsi="Tahoma" w:cs="Tahoma"/>
      <w:sz w:val="16"/>
      <w:szCs w:val="16"/>
      <w:lang w:eastAsia="hu-HU"/>
    </w:rPr>
  </w:style>
  <w:style w:type="paragraph" w:styleId="lfej">
    <w:name w:val="header"/>
    <w:basedOn w:val="Norml"/>
    <w:link w:val="lfejChar"/>
    <w:uiPriority w:val="99"/>
    <w:unhideWhenUsed/>
    <w:rsid w:val="00F721BB"/>
    <w:pPr>
      <w:tabs>
        <w:tab w:val="center" w:pos="4536"/>
        <w:tab w:val="right" w:pos="9072"/>
      </w:tabs>
    </w:pPr>
  </w:style>
  <w:style w:type="character" w:customStyle="1" w:styleId="lfejChar">
    <w:name w:val="Élőfej Char"/>
    <w:basedOn w:val="Bekezdsalapbettpusa"/>
    <w:link w:val="lfej"/>
    <w:uiPriority w:val="99"/>
    <w:rsid w:val="00F721BB"/>
    <w:rPr>
      <w:rFonts w:cs="Calibri"/>
      <w:sz w:val="22"/>
      <w:szCs w:val="22"/>
      <w:lang w:eastAsia="hu-HU"/>
    </w:rPr>
  </w:style>
  <w:style w:type="paragraph" w:styleId="llb">
    <w:name w:val="footer"/>
    <w:basedOn w:val="Norml"/>
    <w:link w:val="llbChar"/>
    <w:uiPriority w:val="99"/>
    <w:unhideWhenUsed/>
    <w:rsid w:val="00F721BB"/>
    <w:pPr>
      <w:tabs>
        <w:tab w:val="center" w:pos="4536"/>
        <w:tab w:val="right" w:pos="9072"/>
      </w:tabs>
    </w:pPr>
  </w:style>
  <w:style w:type="character" w:customStyle="1" w:styleId="llbChar">
    <w:name w:val="Élőláb Char"/>
    <w:basedOn w:val="Bekezdsalapbettpusa"/>
    <w:link w:val="llb"/>
    <w:uiPriority w:val="99"/>
    <w:rsid w:val="00F721BB"/>
    <w:rPr>
      <w:rFonts w:cs="Calibri"/>
      <w:sz w:val="22"/>
      <w:szCs w:val="22"/>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630D"/>
    <w:rPr>
      <w:rFonts w:cs="Calibri"/>
      <w:sz w:val="22"/>
      <w:szCs w:val="2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6630D"/>
    <w:pPr>
      <w:spacing w:after="200" w:line="276" w:lineRule="auto"/>
      <w:ind w:left="720"/>
      <w:contextualSpacing/>
    </w:pPr>
    <w:rPr>
      <w:rFonts w:cs="Times New Roman"/>
    </w:rPr>
  </w:style>
  <w:style w:type="paragraph" w:styleId="NormlWeb">
    <w:name w:val="Normal (Web)"/>
    <w:basedOn w:val="Norml"/>
    <w:uiPriority w:val="99"/>
    <w:semiHidden/>
    <w:unhideWhenUsed/>
    <w:rsid w:val="0006485A"/>
    <w:pPr>
      <w:spacing w:before="100" w:beforeAutospacing="1" w:after="100" w:afterAutospacing="1"/>
    </w:pPr>
    <w:rPr>
      <w:rFonts w:ascii="Times New Roman" w:hAnsi="Times New Roman" w:cs="Times New Roman"/>
      <w:sz w:val="24"/>
      <w:szCs w:val="24"/>
    </w:rPr>
  </w:style>
  <w:style w:type="character" w:styleId="Kiemels2">
    <w:name w:val="Strong"/>
    <w:basedOn w:val="Bekezdsalapbettpusa"/>
    <w:uiPriority w:val="22"/>
    <w:qFormat/>
    <w:locked/>
    <w:rsid w:val="0006485A"/>
    <w:rPr>
      <w:b/>
      <w:bCs/>
    </w:rPr>
  </w:style>
  <w:style w:type="character" w:styleId="Hiperhivatkozs">
    <w:name w:val="Hyperlink"/>
    <w:basedOn w:val="Bekezdsalapbettpusa"/>
    <w:uiPriority w:val="99"/>
    <w:semiHidden/>
    <w:unhideWhenUsed/>
    <w:rsid w:val="0006485A"/>
    <w:rPr>
      <w:color w:val="0000FF"/>
      <w:u w:val="single"/>
    </w:rPr>
  </w:style>
  <w:style w:type="paragraph" w:styleId="Buborkszveg">
    <w:name w:val="Balloon Text"/>
    <w:basedOn w:val="Norml"/>
    <w:link w:val="BuborkszvegChar"/>
    <w:uiPriority w:val="99"/>
    <w:semiHidden/>
    <w:unhideWhenUsed/>
    <w:rsid w:val="00605F0A"/>
    <w:rPr>
      <w:rFonts w:ascii="Tahoma" w:hAnsi="Tahoma" w:cs="Tahoma"/>
      <w:sz w:val="16"/>
      <w:szCs w:val="16"/>
    </w:rPr>
  </w:style>
  <w:style w:type="character" w:customStyle="1" w:styleId="BuborkszvegChar">
    <w:name w:val="Buborékszöveg Char"/>
    <w:basedOn w:val="Bekezdsalapbettpusa"/>
    <w:link w:val="Buborkszveg"/>
    <w:uiPriority w:val="99"/>
    <w:semiHidden/>
    <w:rsid w:val="00605F0A"/>
    <w:rPr>
      <w:rFonts w:ascii="Tahoma" w:hAnsi="Tahoma" w:cs="Tahoma"/>
      <w:sz w:val="16"/>
      <w:szCs w:val="16"/>
      <w:lang w:eastAsia="hu-HU"/>
    </w:rPr>
  </w:style>
  <w:style w:type="paragraph" w:styleId="lfej">
    <w:name w:val="header"/>
    <w:basedOn w:val="Norml"/>
    <w:link w:val="lfejChar"/>
    <w:uiPriority w:val="99"/>
    <w:unhideWhenUsed/>
    <w:rsid w:val="00F721BB"/>
    <w:pPr>
      <w:tabs>
        <w:tab w:val="center" w:pos="4536"/>
        <w:tab w:val="right" w:pos="9072"/>
      </w:tabs>
    </w:pPr>
  </w:style>
  <w:style w:type="character" w:customStyle="1" w:styleId="lfejChar">
    <w:name w:val="Élőfej Char"/>
    <w:basedOn w:val="Bekezdsalapbettpusa"/>
    <w:link w:val="lfej"/>
    <w:uiPriority w:val="99"/>
    <w:rsid w:val="00F721BB"/>
    <w:rPr>
      <w:rFonts w:cs="Calibri"/>
      <w:sz w:val="22"/>
      <w:szCs w:val="22"/>
      <w:lang w:eastAsia="hu-HU"/>
    </w:rPr>
  </w:style>
  <w:style w:type="paragraph" w:styleId="llb">
    <w:name w:val="footer"/>
    <w:basedOn w:val="Norml"/>
    <w:link w:val="llbChar"/>
    <w:uiPriority w:val="99"/>
    <w:unhideWhenUsed/>
    <w:rsid w:val="00F721BB"/>
    <w:pPr>
      <w:tabs>
        <w:tab w:val="center" w:pos="4536"/>
        <w:tab w:val="right" w:pos="9072"/>
      </w:tabs>
    </w:pPr>
  </w:style>
  <w:style w:type="character" w:customStyle="1" w:styleId="llbChar">
    <w:name w:val="Élőláb Char"/>
    <w:basedOn w:val="Bekezdsalapbettpusa"/>
    <w:link w:val="llb"/>
    <w:uiPriority w:val="99"/>
    <w:rsid w:val="00F721BB"/>
    <w:rPr>
      <w:rFonts w:cs="Calibri"/>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79806">
      <w:bodyDiv w:val="1"/>
      <w:marLeft w:val="0"/>
      <w:marRight w:val="0"/>
      <w:marTop w:val="0"/>
      <w:marBottom w:val="0"/>
      <w:divBdr>
        <w:top w:val="none" w:sz="0" w:space="0" w:color="auto"/>
        <w:left w:val="none" w:sz="0" w:space="0" w:color="auto"/>
        <w:bottom w:val="none" w:sz="0" w:space="0" w:color="auto"/>
        <w:right w:val="none" w:sz="0" w:space="0" w:color="auto"/>
      </w:divBdr>
      <w:divsChild>
        <w:div w:id="445348365">
          <w:marLeft w:val="0"/>
          <w:marRight w:val="0"/>
          <w:marTop w:val="0"/>
          <w:marBottom w:val="0"/>
          <w:divBdr>
            <w:top w:val="none" w:sz="0" w:space="0" w:color="auto"/>
            <w:left w:val="none" w:sz="0" w:space="0" w:color="auto"/>
            <w:bottom w:val="none" w:sz="0" w:space="0" w:color="auto"/>
            <w:right w:val="none" w:sz="0" w:space="0" w:color="auto"/>
          </w:divBdr>
        </w:div>
        <w:div w:id="1817137028">
          <w:marLeft w:val="0"/>
          <w:marRight w:val="0"/>
          <w:marTop w:val="0"/>
          <w:marBottom w:val="0"/>
          <w:divBdr>
            <w:top w:val="none" w:sz="0" w:space="0" w:color="auto"/>
            <w:left w:val="none" w:sz="0" w:space="0" w:color="auto"/>
            <w:bottom w:val="none" w:sz="0" w:space="0" w:color="auto"/>
            <w:right w:val="none" w:sz="0" w:space="0" w:color="auto"/>
          </w:divBdr>
        </w:div>
      </w:divsChild>
    </w:div>
    <w:div w:id="405612307">
      <w:bodyDiv w:val="1"/>
      <w:marLeft w:val="0"/>
      <w:marRight w:val="0"/>
      <w:marTop w:val="0"/>
      <w:marBottom w:val="0"/>
      <w:divBdr>
        <w:top w:val="none" w:sz="0" w:space="0" w:color="auto"/>
        <w:left w:val="none" w:sz="0" w:space="0" w:color="auto"/>
        <w:bottom w:val="none" w:sz="0" w:space="0" w:color="auto"/>
        <w:right w:val="none" w:sz="0" w:space="0" w:color="auto"/>
      </w:divBdr>
      <w:divsChild>
        <w:div w:id="775446775">
          <w:marLeft w:val="0"/>
          <w:marRight w:val="0"/>
          <w:marTop w:val="0"/>
          <w:marBottom w:val="0"/>
          <w:divBdr>
            <w:top w:val="none" w:sz="0" w:space="0" w:color="auto"/>
            <w:left w:val="none" w:sz="0" w:space="0" w:color="auto"/>
            <w:bottom w:val="none" w:sz="0" w:space="0" w:color="auto"/>
            <w:right w:val="none" w:sz="0" w:space="0" w:color="auto"/>
          </w:divBdr>
        </w:div>
        <w:div w:id="2124612745">
          <w:marLeft w:val="0"/>
          <w:marRight w:val="0"/>
          <w:marTop w:val="0"/>
          <w:marBottom w:val="0"/>
          <w:divBdr>
            <w:top w:val="none" w:sz="0" w:space="0" w:color="auto"/>
            <w:left w:val="none" w:sz="0" w:space="0" w:color="auto"/>
            <w:bottom w:val="none" w:sz="0" w:space="0" w:color="auto"/>
            <w:right w:val="none" w:sz="0" w:space="0" w:color="auto"/>
          </w:divBdr>
          <w:divsChild>
            <w:div w:id="42141346">
              <w:marLeft w:val="0"/>
              <w:marRight w:val="0"/>
              <w:marTop w:val="0"/>
              <w:marBottom w:val="0"/>
              <w:divBdr>
                <w:top w:val="none" w:sz="0" w:space="0" w:color="auto"/>
                <w:left w:val="none" w:sz="0" w:space="0" w:color="auto"/>
                <w:bottom w:val="none" w:sz="0" w:space="0" w:color="auto"/>
                <w:right w:val="none" w:sz="0" w:space="0" w:color="auto"/>
              </w:divBdr>
              <w:divsChild>
                <w:div w:id="461389104">
                  <w:marLeft w:val="0"/>
                  <w:marRight w:val="0"/>
                  <w:marTop w:val="0"/>
                  <w:marBottom w:val="0"/>
                  <w:divBdr>
                    <w:top w:val="none" w:sz="0" w:space="0" w:color="auto"/>
                    <w:left w:val="none" w:sz="0" w:space="0" w:color="auto"/>
                    <w:bottom w:val="none" w:sz="0" w:space="0" w:color="auto"/>
                    <w:right w:val="none" w:sz="0" w:space="0" w:color="auto"/>
                  </w:divBdr>
                  <w:divsChild>
                    <w:div w:id="1014071149">
                      <w:marLeft w:val="0"/>
                      <w:marRight w:val="0"/>
                      <w:marTop w:val="0"/>
                      <w:marBottom w:val="0"/>
                      <w:divBdr>
                        <w:top w:val="none" w:sz="0" w:space="0" w:color="auto"/>
                        <w:left w:val="none" w:sz="0" w:space="0" w:color="auto"/>
                        <w:bottom w:val="none" w:sz="0" w:space="0" w:color="auto"/>
                        <w:right w:val="none" w:sz="0" w:space="0" w:color="auto"/>
                      </w:divBdr>
                      <w:divsChild>
                        <w:div w:id="1443065498">
                          <w:marLeft w:val="0"/>
                          <w:marRight w:val="0"/>
                          <w:marTop w:val="0"/>
                          <w:marBottom w:val="0"/>
                          <w:divBdr>
                            <w:top w:val="none" w:sz="0" w:space="0" w:color="auto"/>
                            <w:left w:val="none" w:sz="0" w:space="0" w:color="auto"/>
                            <w:bottom w:val="none" w:sz="0" w:space="0" w:color="auto"/>
                            <w:right w:val="none" w:sz="0" w:space="0" w:color="auto"/>
                          </w:divBdr>
                          <w:divsChild>
                            <w:div w:id="15879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344956">
      <w:bodyDiv w:val="1"/>
      <w:marLeft w:val="0"/>
      <w:marRight w:val="0"/>
      <w:marTop w:val="0"/>
      <w:marBottom w:val="0"/>
      <w:divBdr>
        <w:top w:val="none" w:sz="0" w:space="0" w:color="auto"/>
        <w:left w:val="none" w:sz="0" w:space="0" w:color="auto"/>
        <w:bottom w:val="none" w:sz="0" w:space="0" w:color="auto"/>
        <w:right w:val="none" w:sz="0" w:space="0" w:color="auto"/>
      </w:divBdr>
      <w:divsChild>
        <w:div w:id="965620223">
          <w:marLeft w:val="0"/>
          <w:marRight w:val="0"/>
          <w:marTop w:val="0"/>
          <w:marBottom w:val="0"/>
          <w:divBdr>
            <w:top w:val="none" w:sz="0" w:space="0" w:color="auto"/>
            <w:left w:val="none" w:sz="0" w:space="0" w:color="auto"/>
            <w:bottom w:val="none" w:sz="0" w:space="0" w:color="auto"/>
            <w:right w:val="none" w:sz="0" w:space="0" w:color="auto"/>
          </w:divBdr>
        </w:div>
      </w:divsChild>
    </w:div>
    <w:div w:id="21192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zettsegmentesites.h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kerdo.hu/egyeb/gyakran-ismetelt-kerdesek/" TargetMode="External"/><Relationship Id="rId4" Type="http://schemas.openxmlformats.org/officeDocument/2006/relationships/settings" Target="settings.xml"/><Relationship Id="rId9" Type="http://schemas.openxmlformats.org/officeDocument/2006/relationships/hyperlink" Target="http://www.erdotu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1415</Words>
  <Characters>9767</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Surányi Péter</dc:creator>
  <cp:lastModifiedBy>Surányi Péter</cp:lastModifiedBy>
  <cp:revision>25</cp:revision>
  <dcterms:created xsi:type="dcterms:W3CDTF">2019-06-26T08:37:00Z</dcterms:created>
  <dcterms:modified xsi:type="dcterms:W3CDTF">2022-02-21T12:00:00Z</dcterms:modified>
</cp:coreProperties>
</file>